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AFA5"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 xml:space="preserve">Project: </w:t>
      </w:r>
      <w:r w:rsidRPr="009D2F07">
        <w:rPr>
          <w:rFonts w:ascii="Arial" w:eastAsia="Times New Roman" w:hAnsi="Arial" w:cs="Arial"/>
          <w:color w:val="000000"/>
          <w:kern w:val="0"/>
          <w:sz w:val="22"/>
          <w:szCs w:val="22"/>
          <w:lang w:val="ru-UA" w:eastAsia="ru-UA"/>
          <w14:ligatures w14:val="none"/>
        </w:rPr>
        <w:t xml:space="preserve">Dr.Harness - </w:t>
      </w:r>
      <w:hyperlink r:id="rId4" w:history="1">
        <w:r w:rsidRPr="009D2F07">
          <w:rPr>
            <w:rFonts w:ascii="Arial" w:eastAsia="Times New Roman" w:hAnsi="Arial" w:cs="Arial"/>
            <w:color w:val="1155CC"/>
            <w:kern w:val="0"/>
            <w:sz w:val="22"/>
            <w:szCs w:val="22"/>
            <w:u w:val="single"/>
            <w:lang w:val="ru-UA" w:eastAsia="ru-UA"/>
            <w14:ligatures w14:val="none"/>
          </w:rPr>
          <w:t>https://drharness.com/</w:t>
        </w:r>
      </w:hyperlink>
    </w:p>
    <w:p w14:paraId="788B2414" w14:textId="77777777" w:rsidR="009D2F07" w:rsidRPr="009D2F07" w:rsidRDefault="009D2F07" w:rsidP="009D2F07">
      <w:pPr>
        <w:spacing w:after="0" w:line="240" w:lineRule="auto"/>
        <w:rPr>
          <w:rFonts w:eastAsia="Times New Roman"/>
          <w:kern w:val="0"/>
          <w:lang w:val="ru-UA" w:eastAsia="ru-UA"/>
          <w14:ligatures w14:val="none"/>
        </w:rPr>
      </w:pPr>
    </w:p>
    <w:p w14:paraId="0CF41CFD"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Newsletter: Unlock Pleasure Together</w:t>
      </w:r>
    </w:p>
    <w:p w14:paraId="0C08C3FF" w14:textId="77777777" w:rsidR="009D2F07" w:rsidRPr="009D2F07" w:rsidRDefault="009D2F07" w:rsidP="009D2F07">
      <w:pPr>
        <w:spacing w:after="0" w:line="240" w:lineRule="auto"/>
        <w:rPr>
          <w:rFonts w:eastAsia="Times New Roman"/>
          <w:kern w:val="0"/>
          <w:lang w:val="ru-UA" w:eastAsia="ru-UA"/>
          <w14:ligatures w14:val="none"/>
        </w:rPr>
      </w:pPr>
    </w:p>
    <w:p w14:paraId="4753B5F3"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 xml:space="preserve">Subject: </w:t>
      </w:r>
      <w:r w:rsidRPr="009D2F07">
        <w:rPr>
          <w:rFonts w:ascii="Arial" w:eastAsia="Times New Roman" w:hAnsi="Arial" w:cs="Arial"/>
          <w:color w:val="000000"/>
          <w:kern w:val="0"/>
          <w:sz w:val="22"/>
          <w:szCs w:val="22"/>
          <w:lang w:val="ru-UA" w:eastAsia="ru-UA"/>
          <w14:ligatures w14:val="none"/>
        </w:rPr>
        <w:t>Unlocking the Secrets of Partnered Play. Discover New Dimensions of Pleasure Together.</w:t>
      </w:r>
    </w:p>
    <w:p w14:paraId="7177FA79" w14:textId="77777777" w:rsidR="009D2F07" w:rsidRPr="009D2F07" w:rsidRDefault="009D2F07" w:rsidP="009D2F07">
      <w:pPr>
        <w:spacing w:after="0" w:line="240" w:lineRule="auto"/>
        <w:rPr>
          <w:rFonts w:eastAsia="Times New Roman"/>
          <w:kern w:val="0"/>
          <w:lang w:val="ru-UA" w:eastAsia="ru-UA"/>
          <w14:ligatures w14:val="none"/>
        </w:rPr>
      </w:pPr>
    </w:p>
    <w:p w14:paraId="22D0F3F0"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Preview Text: Create your own love story - Unlock Pleasure Together</w:t>
      </w:r>
    </w:p>
    <w:p w14:paraId="452AFAF4" w14:textId="77777777" w:rsidR="009D2F07" w:rsidRPr="009D2F07" w:rsidRDefault="009D2F07" w:rsidP="009D2F07">
      <w:pPr>
        <w:spacing w:after="0" w:line="240" w:lineRule="auto"/>
        <w:rPr>
          <w:rFonts w:eastAsia="Times New Roman"/>
          <w:kern w:val="0"/>
          <w:lang w:val="ru-UA" w:eastAsia="ru-UA"/>
          <w14:ligatures w14:val="none"/>
        </w:rPr>
      </w:pPr>
    </w:p>
    <w:p w14:paraId="1CEA4865"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Banner</w:t>
      </w:r>
    </w:p>
    <w:p w14:paraId="62E817CA" w14:textId="77777777" w:rsidR="009D2F07" w:rsidRPr="009D2F07" w:rsidRDefault="009D2F07" w:rsidP="009D2F07">
      <w:pPr>
        <w:spacing w:after="0" w:line="240" w:lineRule="auto"/>
        <w:rPr>
          <w:rFonts w:eastAsia="Times New Roman"/>
          <w:kern w:val="0"/>
          <w:lang w:val="ru-UA" w:eastAsia="ru-UA"/>
          <w14:ligatures w14:val="none"/>
        </w:rPr>
      </w:pPr>
    </w:p>
    <w:p w14:paraId="7CE59D0F"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Hero Text: Unlock Pleasure, Explore Together</w:t>
      </w:r>
    </w:p>
    <w:p w14:paraId="0FC7523F" w14:textId="77777777" w:rsidR="009D2F07" w:rsidRPr="009D2F07" w:rsidRDefault="009D2F07" w:rsidP="009D2F07">
      <w:pPr>
        <w:spacing w:after="0" w:line="240" w:lineRule="auto"/>
        <w:rPr>
          <w:rFonts w:eastAsia="Times New Roman"/>
          <w:kern w:val="0"/>
          <w:lang w:val="ru-UA" w:eastAsia="ru-UA"/>
          <w14:ligatures w14:val="none"/>
        </w:rPr>
      </w:pPr>
    </w:p>
    <w:p w14:paraId="6CAAEFDC"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Body</w:t>
      </w:r>
    </w:p>
    <w:p w14:paraId="74C0B4DE" w14:textId="77777777" w:rsidR="009D2F07" w:rsidRPr="009D2F07" w:rsidRDefault="009D2F07" w:rsidP="009D2F07">
      <w:pPr>
        <w:spacing w:after="0" w:line="240" w:lineRule="auto"/>
        <w:rPr>
          <w:rFonts w:eastAsia="Times New Roman"/>
          <w:kern w:val="0"/>
          <w:lang w:val="ru-UA" w:eastAsia="ru-UA"/>
          <w14:ligatures w14:val="none"/>
        </w:rPr>
      </w:pPr>
    </w:p>
    <w:p w14:paraId="1FE7A2DC"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Dr.Harness will help create a safe and intimate space to discuss your desires, strengthen your bond and enjoy each other in new and exciting ways.</w:t>
      </w:r>
    </w:p>
    <w:p w14:paraId="145F8F4B"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Don't miss the opportunity to unlock the secrets of shared pleasures! Begin your journey into the world of intimate pleasure for two. Unlock the secrets today - for a more harmonious relationship tomorrow.</w:t>
      </w:r>
    </w:p>
    <w:p w14:paraId="3108DAA8" w14:textId="77777777" w:rsidR="009D2F07" w:rsidRPr="009D2F07" w:rsidRDefault="009D2F07" w:rsidP="009D2F07">
      <w:pPr>
        <w:spacing w:after="0" w:line="240" w:lineRule="auto"/>
        <w:rPr>
          <w:rFonts w:eastAsia="Times New Roman"/>
          <w:kern w:val="0"/>
          <w:lang w:val="ru-UA" w:eastAsia="ru-UA"/>
          <w14:ligatures w14:val="none"/>
        </w:rPr>
      </w:pPr>
    </w:p>
    <w:p w14:paraId="3BB93187"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Dive Into the World of Intimacy with Confidence and Passion - Our Accessories are for Those Looking for More</w:t>
      </w:r>
    </w:p>
    <w:p w14:paraId="4AADE15B" w14:textId="77777777" w:rsidR="009D2F07" w:rsidRPr="009D2F07" w:rsidRDefault="009D2F07" w:rsidP="009D2F07">
      <w:pPr>
        <w:spacing w:after="0" w:line="240" w:lineRule="auto"/>
        <w:rPr>
          <w:rFonts w:eastAsia="Times New Roman"/>
          <w:kern w:val="0"/>
          <w:lang w:val="ru-UA" w:eastAsia="ru-UA"/>
          <w14:ligatures w14:val="none"/>
        </w:rPr>
      </w:pPr>
    </w:p>
    <w:p w14:paraId="0BAB4DAF"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Our collections have been created with love and care to ensure you are as comfortable and safe as possible on your adventures together. We use only the highest quality materials, hypoallergenic and pleasant to the touch, so that every movement you make is comfortable and enjoyable.</w:t>
      </w:r>
    </w:p>
    <w:p w14:paraId="45CFDC16" w14:textId="77777777" w:rsidR="009D2F07" w:rsidRPr="009D2F07" w:rsidRDefault="009D2F07" w:rsidP="009D2F07">
      <w:pPr>
        <w:spacing w:before="240" w:after="24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(Banners with button Explore Now)</w:t>
      </w:r>
    </w:p>
    <w:p w14:paraId="523B0398" w14:textId="77777777" w:rsidR="009D2F07" w:rsidRPr="009D2F07" w:rsidRDefault="009D2F07" w:rsidP="009D2F07">
      <w:pPr>
        <w:spacing w:before="240" w:after="24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Be the Architects of Your Intimate Life with Our Collections:</w:t>
      </w:r>
    </w:p>
    <w:p w14:paraId="3D05C2A0" w14:textId="77777777" w:rsidR="009D2F07" w:rsidRPr="009D2F07" w:rsidRDefault="009D2F07" w:rsidP="009D2F07">
      <w:pPr>
        <w:spacing w:before="240" w:after="240" w:line="240" w:lineRule="auto"/>
        <w:rPr>
          <w:rFonts w:eastAsia="Times New Roman"/>
          <w:kern w:val="0"/>
          <w:lang w:val="ru-UA" w:eastAsia="ru-UA"/>
          <w14:ligatures w14:val="none"/>
        </w:rPr>
      </w:pPr>
      <w:hyperlink r:id="rId5" w:history="1">
        <w:r w:rsidRPr="009D2F07">
          <w:rPr>
            <w:rFonts w:ascii="Arial" w:eastAsia="Times New Roman" w:hAnsi="Arial" w:cs="Arial"/>
            <w:b/>
            <w:bCs/>
            <w:color w:val="1155CC"/>
            <w:kern w:val="0"/>
            <w:sz w:val="22"/>
            <w:szCs w:val="22"/>
            <w:u w:val="single"/>
            <w:lang w:val="ru-UA" w:eastAsia="ru-UA"/>
            <w14:ligatures w14:val="none"/>
          </w:rPr>
          <w:t>SPICY BOX SET #1</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Create a safe space for your fantasies: Dr. Harness sets - the way to a harmonious and passionate relationship.</w:t>
      </w:r>
    </w:p>
    <w:p w14:paraId="210836E3" w14:textId="77777777" w:rsidR="009D2F07" w:rsidRPr="009D2F07" w:rsidRDefault="009D2F07" w:rsidP="009D2F07">
      <w:pPr>
        <w:spacing w:before="240" w:after="240" w:line="240" w:lineRule="auto"/>
        <w:rPr>
          <w:rFonts w:eastAsia="Times New Roman"/>
          <w:kern w:val="0"/>
          <w:lang w:val="ru-UA" w:eastAsia="ru-UA"/>
          <w14:ligatures w14:val="none"/>
        </w:rPr>
      </w:pPr>
      <w:hyperlink r:id="rId6" w:history="1">
        <w:r w:rsidRPr="009D2F07">
          <w:rPr>
            <w:rFonts w:ascii="Arial" w:eastAsia="Times New Roman" w:hAnsi="Arial" w:cs="Arial"/>
            <w:b/>
            <w:bCs/>
            <w:color w:val="1155CC"/>
            <w:kern w:val="0"/>
            <w:sz w:val="22"/>
            <w:szCs w:val="22"/>
            <w:u w:val="single"/>
            <w:lang w:val="ru-UA" w:eastAsia="ru-UA"/>
            <w14:ligatures w14:val="none"/>
          </w:rPr>
          <w:t>SPICY BOX SET #2</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Leather, comfort, and intimacy: Our intimate sets transform your experience, making it safe and unforgettable.</w:t>
      </w:r>
    </w:p>
    <w:p w14:paraId="532E763C" w14:textId="77777777" w:rsidR="009D2F07" w:rsidRPr="009D2F07" w:rsidRDefault="009D2F07" w:rsidP="009D2F07">
      <w:pPr>
        <w:spacing w:before="240" w:after="240" w:line="240" w:lineRule="auto"/>
        <w:rPr>
          <w:rFonts w:eastAsia="Times New Roman"/>
          <w:kern w:val="0"/>
          <w:lang w:val="ru-UA" w:eastAsia="ru-UA"/>
          <w14:ligatures w14:val="none"/>
        </w:rPr>
      </w:pPr>
      <w:hyperlink r:id="rId7" w:history="1">
        <w:r w:rsidRPr="009D2F07">
          <w:rPr>
            <w:rFonts w:ascii="Arial" w:eastAsia="Times New Roman" w:hAnsi="Arial" w:cs="Arial"/>
            <w:b/>
            <w:bCs/>
            <w:color w:val="1155CC"/>
            <w:kern w:val="0"/>
            <w:sz w:val="22"/>
            <w:szCs w:val="22"/>
            <w:u w:val="single"/>
            <w:lang w:val="ru-UA" w:eastAsia="ru-UA"/>
            <w14:ligatures w14:val="none"/>
          </w:rPr>
          <w:t>LEATHER BELT WITH HANDCUFFS</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Exclusive comfort in every detail: Intimate sets to strengthen your bond in a safe and stylish way.</w:t>
      </w:r>
    </w:p>
    <w:p w14:paraId="387AB87C" w14:textId="77777777" w:rsidR="009D2F07" w:rsidRPr="009D2F07" w:rsidRDefault="009D2F07" w:rsidP="009D2F07">
      <w:pPr>
        <w:spacing w:before="240" w:after="240" w:line="240" w:lineRule="auto"/>
        <w:rPr>
          <w:rFonts w:eastAsia="Times New Roman"/>
          <w:kern w:val="0"/>
          <w:lang w:val="ru-UA" w:eastAsia="ru-UA"/>
          <w14:ligatures w14:val="none"/>
        </w:rPr>
      </w:pPr>
      <w:hyperlink r:id="rId8" w:history="1">
        <w:r w:rsidRPr="009D2F07">
          <w:rPr>
            <w:rFonts w:ascii="Arial" w:eastAsia="Times New Roman" w:hAnsi="Arial" w:cs="Arial"/>
            <w:b/>
            <w:bCs/>
            <w:color w:val="1155CC"/>
            <w:kern w:val="0"/>
            <w:sz w:val="22"/>
            <w:szCs w:val="22"/>
            <w:u w:val="single"/>
            <w:lang w:val="ru-UA" w:eastAsia="ru-UA"/>
            <w14:ligatures w14:val="none"/>
          </w:rPr>
          <w:t>SET OF HARNESS "NURSE"</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Unleash your passion: Our intimacy sets are your way to new heights of intimacy.</w:t>
      </w:r>
    </w:p>
    <w:p w14:paraId="57043AF9" w14:textId="77777777" w:rsidR="009D2F07" w:rsidRPr="009D2F07" w:rsidRDefault="009D2F07" w:rsidP="009D2F07">
      <w:pPr>
        <w:spacing w:before="240" w:after="240" w:line="240" w:lineRule="auto"/>
        <w:rPr>
          <w:rFonts w:eastAsia="Times New Roman"/>
          <w:kern w:val="0"/>
          <w:lang w:val="ru-UA" w:eastAsia="ru-UA"/>
          <w14:ligatures w14:val="none"/>
        </w:rPr>
      </w:pPr>
      <w:hyperlink r:id="rId9" w:history="1">
        <w:r w:rsidRPr="009D2F07">
          <w:rPr>
            <w:rFonts w:ascii="Arial" w:eastAsia="Times New Roman" w:hAnsi="Arial" w:cs="Arial"/>
            <w:b/>
            <w:bCs/>
            <w:color w:val="1155CC"/>
            <w:kern w:val="0"/>
            <w:sz w:val="22"/>
            <w:szCs w:val="22"/>
            <w:u w:val="single"/>
            <w:lang w:val="ru-UA" w:eastAsia="ru-UA"/>
            <w14:ligatures w14:val="none"/>
          </w:rPr>
          <w:t>SET "ANGELA"</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Turn your desires into reality: Our harness sets are a guarantee of comfort and satisfaction.</w:t>
      </w:r>
    </w:p>
    <w:p w14:paraId="585738B3" w14:textId="77777777" w:rsidR="009D2F07" w:rsidRPr="009D2F07" w:rsidRDefault="009D2F07" w:rsidP="009D2F07">
      <w:pPr>
        <w:spacing w:before="240" w:after="240" w:line="240" w:lineRule="auto"/>
        <w:rPr>
          <w:rFonts w:eastAsia="Times New Roman"/>
          <w:kern w:val="0"/>
          <w:lang w:val="ru-UA" w:eastAsia="ru-UA"/>
          <w14:ligatures w14:val="none"/>
        </w:rPr>
      </w:pPr>
      <w:hyperlink r:id="rId10" w:history="1">
        <w:r w:rsidRPr="009D2F07">
          <w:rPr>
            <w:rFonts w:ascii="Arial" w:eastAsia="Times New Roman" w:hAnsi="Arial" w:cs="Arial"/>
            <w:b/>
            <w:bCs/>
            <w:color w:val="1155CC"/>
            <w:kern w:val="0"/>
            <w:sz w:val="22"/>
            <w:szCs w:val="22"/>
            <w:u w:val="single"/>
            <w:lang w:val="ru-UA" w:eastAsia="ru-UA"/>
            <w14:ligatures w14:val="none"/>
          </w:rPr>
          <w:t>SPICY BOX SET #8</w:t>
        </w:r>
      </w:hyperlink>
      <w:r w:rsidRPr="009D2F07">
        <w:rPr>
          <w:rFonts w:ascii="Arial" w:eastAsia="Times New Roman" w:hAnsi="Arial" w:cs="Arial"/>
          <w:b/>
          <w:bCs/>
          <w:color w:val="000000"/>
          <w:kern w:val="0"/>
          <w:sz w:val="22"/>
          <w:szCs w:val="22"/>
          <w:lang w:val="ru-UA" w:eastAsia="ru-UA"/>
          <w14:ligatures w14:val="none"/>
        </w:rPr>
        <w:t xml:space="preserve"> </w:t>
      </w:r>
      <w:r w:rsidRPr="009D2F07">
        <w:rPr>
          <w:rFonts w:ascii="Arial" w:eastAsia="Times New Roman" w:hAnsi="Arial" w:cs="Arial"/>
          <w:color w:val="000000"/>
          <w:kern w:val="0"/>
          <w:sz w:val="22"/>
          <w:szCs w:val="22"/>
          <w:lang w:val="ru-UA" w:eastAsia="ru-UA"/>
          <w14:ligatures w14:val="none"/>
        </w:rPr>
        <w:t>Safety, style, intimacy: Our intimate sets are for those who cherish every moment together.</w:t>
      </w:r>
    </w:p>
    <w:p w14:paraId="2527077E" w14:textId="77777777" w:rsidR="009D2F07" w:rsidRPr="009D2F07" w:rsidRDefault="009D2F07" w:rsidP="009D2F07">
      <w:pPr>
        <w:spacing w:before="240" w:after="24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Let's open the doors to the world of your fantasies together! Our assortment will not limit your ideas and desires. From exquisite suits to stylish accessories, we give you the opportunity to turn your dreams into reality. Immerse yourself in limitless possibilities with us.</w:t>
      </w:r>
    </w:p>
    <w:p w14:paraId="655725CB"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b/>
          <w:bCs/>
          <w:color w:val="000000"/>
          <w:kern w:val="0"/>
          <w:sz w:val="22"/>
          <w:szCs w:val="22"/>
          <w:lang w:val="ru-UA" w:eastAsia="ru-UA"/>
          <w14:ligatures w14:val="none"/>
        </w:rPr>
        <w:t xml:space="preserve">Button </w:t>
      </w:r>
      <w:hyperlink r:id="rId11" w:history="1">
        <w:r w:rsidRPr="009D2F07">
          <w:rPr>
            <w:rFonts w:ascii="Arial" w:eastAsia="Times New Roman" w:hAnsi="Arial" w:cs="Arial"/>
            <w:b/>
            <w:bCs/>
            <w:color w:val="1155CC"/>
            <w:kern w:val="0"/>
            <w:sz w:val="22"/>
            <w:szCs w:val="22"/>
            <w:u w:val="single"/>
            <w:lang w:val="ru-UA" w:eastAsia="ru-UA"/>
            <w14:ligatures w14:val="none"/>
          </w:rPr>
          <w:t>Play together</w:t>
        </w:r>
      </w:hyperlink>
    </w:p>
    <w:p w14:paraId="5B51BF5A" w14:textId="77777777" w:rsidR="009D2F07" w:rsidRPr="009D2F07" w:rsidRDefault="009D2F07" w:rsidP="009D2F07">
      <w:pPr>
        <w:spacing w:after="0" w:line="240" w:lineRule="auto"/>
        <w:rPr>
          <w:rFonts w:eastAsia="Times New Roman"/>
          <w:kern w:val="0"/>
          <w:lang w:val="ru-UA" w:eastAsia="ru-UA"/>
          <w14:ligatures w14:val="none"/>
        </w:rPr>
      </w:pPr>
    </w:p>
    <w:p w14:paraId="6A26BB08"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lastRenderedPageBreak/>
        <w:t>Unlock pleasure together,</w:t>
      </w:r>
    </w:p>
    <w:p w14:paraId="6AE20BDA" w14:textId="77777777" w:rsidR="009D2F07" w:rsidRPr="009D2F07" w:rsidRDefault="009D2F07" w:rsidP="009D2F07">
      <w:pPr>
        <w:spacing w:after="0" w:line="240" w:lineRule="auto"/>
        <w:rPr>
          <w:rFonts w:eastAsia="Times New Roman"/>
          <w:kern w:val="0"/>
          <w:lang w:val="ru-UA" w:eastAsia="ru-UA"/>
          <w14:ligatures w14:val="none"/>
        </w:rPr>
      </w:pPr>
    </w:p>
    <w:p w14:paraId="7CEDA440" w14:textId="77777777" w:rsidR="009D2F07" w:rsidRPr="009D2F07" w:rsidRDefault="009D2F07" w:rsidP="009D2F07">
      <w:pPr>
        <w:spacing w:after="0" w:line="240" w:lineRule="auto"/>
        <w:rPr>
          <w:rFonts w:eastAsia="Times New Roman"/>
          <w:kern w:val="0"/>
          <w:lang w:val="ru-UA" w:eastAsia="ru-UA"/>
          <w14:ligatures w14:val="none"/>
        </w:rPr>
      </w:pPr>
      <w:r w:rsidRPr="009D2F07">
        <w:rPr>
          <w:rFonts w:ascii="Arial" w:eastAsia="Times New Roman" w:hAnsi="Arial" w:cs="Arial"/>
          <w:color w:val="000000"/>
          <w:kern w:val="0"/>
          <w:sz w:val="22"/>
          <w:szCs w:val="22"/>
          <w:lang w:val="ru-UA" w:eastAsia="ru-UA"/>
          <w14:ligatures w14:val="none"/>
        </w:rPr>
        <w:t xml:space="preserve">Your Doctor Harness </w:t>
      </w:r>
      <w:r w:rsidRPr="009D2F07">
        <w:rPr>
          <w:rFonts w:ascii="Segoe UI Emoji" w:eastAsia="Times New Roman" w:hAnsi="Segoe UI Emoji" w:cs="Segoe UI Emoji"/>
          <w:color w:val="000000"/>
          <w:kern w:val="0"/>
          <w:sz w:val="22"/>
          <w:szCs w:val="22"/>
          <w:lang w:val="ru-UA" w:eastAsia="ru-UA"/>
          <w14:ligatures w14:val="none"/>
        </w:rPr>
        <w:t>🖤</w:t>
      </w:r>
    </w:p>
    <w:p w14:paraId="4D0D99C3" w14:textId="77777777" w:rsidR="001B58CB" w:rsidRDefault="001B58CB"/>
    <w:sectPr w:rsidR="001B5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C5"/>
    <w:rsid w:val="001B58CB"/>
    <w:rsid w:val="00657A93"/>
    <w:rsid w:val="009D2F07"/>
    <w:rsid w:val="00D067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342CC-223B-427F-83CE-CAC828C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7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harness.com/collections/sets/products/set-of-harness-nur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harness.com/collections/sets/products/leather-belt-with-handcuff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harness.com/collections/sets/products/setcat" TargetMode="External"/><Relationship Id="rId11" Type="http://schemas.openxmlformats.org/officeDocument/2006/relationships/hyperlink" Target="https://drharness.com/collections/" TargetMode="External"/><Relationship Id="rId5" Type="http://schemas.openxmlformats.org/officeDocument/2006/relationships/hyperlink" Target="https://drharness.com/collections/sets/products/setmchh" TargetMode="External"/><Relationship Id="rId10" Type="http://schemas.openxmlformats.org/officeDocument/2006/relationships/hyperlink" Target="https://drharness.com/collections/sets/products/spicy-box-set-8" TargetMode="External"/><Relationship Id="rId4" Type="http://schemas.openxmlformats.org/officeDocument/2006/relationships/hyperlink" Target="https://drharness.com/" TargetMode="External"/><Relationship Id="rId9" Type="http://schemas.openxmlformats.org/officeDocument/2006/relationships/hyperlink" Target="https://drharness.com/collections/sets/products/set-ange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Лимонова Клюковка</dc:creator>
  <cp:keywords/>
  <dc:description/>
  <cp:lastModifiedBy>Лимонова Клюковка</cp:lastModifiedBy>
  <cp:revision>2</cp:revision>
  <dcterms:created xsi:type="dcterms:W3CDTF">2024-03-19T21:54:00Z</dcterms:created>
  <dcterms:modified xsi:type="dcterms:W3CDTF">2024-03-19T21:54:00Z</dcterms:modified>
</cp:coreProperties>
</file>