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2482AC" w14:textId="20EEBA3D" w:rsidR="00320ACD" w:rsidRDefault="007F6B6C">
      <w:pPr>
        <w:rPr>
          <w:rFonts w:ascii="Arial" w:hAnsi="Arial" w:cs="Arial"/>
          <w:b/>
          <w:bCs/>
          <w:color w:val="000000"/>
          <w:sz w:val="23"/>
          <w:szCs w:val="23"/>
          <w:shd w:val="clear" w:color="auto" w:fill="FFFFFF"/>
        </w:rPr>
      </w:pPr>
      <w:r w:rsidRPr="00383F68">
        <w:rPr>
          <w:rFonts w:ascii="Arial" w:hAnsi="Arial" w:cs="Arial"/>
          <w:b/>
          <w:bCs/>
          <w:color w:val="000000"/>
          <w:sz w:val="23"/>
          <w:szCs w:val="23"/>
          <w:highlight w:val="yellow"/>
          <w:shd w:val="clear" w:color="auto" w:fill="FFFFFF"/>
        </w:rPr>
        <w:t>Чому важливо працювати зі своїм психологічним здоров'ям</w:t>
      </w:r>
    </w:p>
    <w:p w14:paraId="3F48606E" w14:textId="77777777" w:rsidR="007F6B6C" w:rsidRDefault="007F6B6C">
      <w:pPr>
        <w:rPr>
          <w:rFonts w:ascii="Arial" w:hAnsi="Arial" w:cs="Arial"/>
          <w:b/>
          <w:bCs/>
          <w:color w:val="000000"/>
          <w:sz w:val="23"/>
          <w:szCs w:val="23"/>
          <w:shd w:val="clear" w:color="auto" w:fill="FFFFFF"/>
        </w:rPr>
      </w:pPr>
    </w:p>
    <w:p w14:paraId="3F8188C8" w14:textId="7E4EE147" w:rsidR="007F6B6C" w:rsidRPr="00A62A3F" w:rsidRDefault="007F6B6C" w:rsidP="007F6B6C">
      <w:pPr>
        <w:rPr>
          <w:b/>
          <w:bCs/>
        </w:rPr>
      </w:pPr>
      <w:r w:rsidRPr="00A62A3F">
        <w:rPr>
          <w:b/>
          <w:bCs/>
        </w:rPr>
        <w:t>Сторіс 1</w:t>
      </w:r>
    </w:p>
    <w:p w14:paraId="67694608" w14:textId="0E9E230B" w:rsidR="007F6B6C" w:rsidRDefault="008018AD" w:rsidP="007F6B6C">
      <w:r>
        <w:rPr>
          <w:lang w:val="ru-RU"/>
        </w:rPr>
        <w:t>З</w:t>
      </w:r>
      <w:r w:rsidR="007F6B6C">
        <w:t xml:space="preserve">наєш, чому так важливо працювати над своїм психологічним здоров'ям? Подумай про це як про інвестицію в твоє щасливе майбутнє. Здоровий психологічний стан не тільки допоможе тобі краще справлятися зі стресами, а й забезпечить стабільніші відносини та підвищить якість твого життя. Емоційна рівновага – це ключ до спокою, а профілактика психічних розладів захистить тебе в майбутньому. Пам'ятай, самопізнання та особистісний розвиток – це твій шлях до гармонії. </w:t>
      </w:r>
    </w:p>
    <w:p w14:paraId="4CB097E4" w14:textId="77777777" w:rsidR="007F6B6C" w:rsidRDefault="007F6B6C" w:rsidP="007F6B6C"/>
    <w:p w14:paraId="2DBFF0C1" w14:textId="6FA5AF16" w:rsidR="007F6B6C" w:rsidRPr="008018AD" w:rsidRDefault="007F6B6C" w:rsidP="007F6B6C">
      <w:pPr>
        <w:rPr>
          <w:b/>
          <w:bCs/>
        </w:rPr>
      </w:pPr>
      <w:r w:rsidRPr="008018AD">
        <w:rPr>
          <w:b/>
          <w:bCs/>
        </w:rPr>
        <w:t>Сторіс 2</w:t>
      </w:r>
    </w:p>
    <w:p w14:paraId="3783D74F" w14:textId="70957BC3" w:rsidR="007F6B6C" w:rsidRPr="007926D9" w:rsidRDefault="008018AD" w:rsidP="007F6B6C">
      <w:pPr>
        <w:rPr>
          <w:lang w:val="uk-UA"/>
        </w:rPr>
      </w:pPr>
      <w:r>
        <w:rPr>
          <w:lang w:val="ru-RU"/>
        </w:rPr>
        <w:t>Невпевнена чи допоможе психотерапія саме з твоєю проблемою</w:t>
      </w:r>
      <w:r w:rsidR="007F6B6C">
        <w:t>?</w:t>
      </w:r>
      <w:r w:rsidR="007926D9">
        <w:rPr>
          <w:lang w:val="uk-UA"/>
        </w:rPr>
        <w:t xml:space="preserve"> Будь певна!</w:t>
      </w:r>
      <w:r w:rsidR="007F6B6C" w:rsidRPr="007926D9">
        <w:rPr>
          <w:lang w:val="uk-UA"/>
        </w:rPr>
        <w:t xml:space="preserve"> Якщо в тебе є емоційні проблеми, як-от тривожність або депресія, або ти переживаєш особистісні кризи, фахівець може допомогти тобі з цим впоратися. </w:t>
      </w:r>
      <w:r w:rsidR="007F6B6C">
        <w:t xml:space="preserve">Іноді нам усім потрібно покращити відносини або просто попрацювати над собою. </w:t>
      </w:r>
      <w:r w:rsidR="007926D9">
        <w:rPr>
          <w:lang w:val="uk-UA"/>
        </w:rPr>
        <w:t>Дійсно</w:t>
      </w:r>
      <w:r w:rsidR="007F6B6C">
        <w:t>, консультація з психотерапевтом – це крок до кращого розуміння себе та своїх емоцій, а також можливість навчитися ефективно вирішувати свої проблеми.</w:t>
      </w:r>
      <w:r w:rsidR="007926D9">
        <w:rPr>
          <w:lang w:val="uk-UA"/>
        </w:rPr>
        <w:t xml:space="preserve"> </w:t>
      </w:r>
      <w:r w:rsidR="007926D9" w:rsidRPr="007926D9">
        <w:t>Важливо зробити спробу</w:t>
      </w:r>
      <w:r w:rsidR="007926D9">
        <w:rPr>
          <w:lang w:val="uk-UA"/>
        </w:rPr>
        <w:t xml:space="preserve"> і результати не змусять себе чекати!</w:t>
      </w:r>
    </w:p>
    <w:p w14:paraId="57E7B835" w14:textId="77777777" w:rsidR="007F6B6C" w:rsidRDefault="007F6B6C" w:rsidP="007F6B6C"/>
    <w:p w14:paraId="6F92A02B" w14:textId="23B1A1AA" w:rsidR="007F6B6C" w:rsidRPr="007926D9" w:rsidRDefault="007F6B6C" w:rsidP="007F6B6C">
      <w:pPr>
        <w:rPr>
          <w:b/>
          <w:bCs/>
        </w:rPr>
      </w:pPr>
      <w:r w:rsidRPr="007926D9">
        <w:rPr>
          <w:b/>
          <w:bCs/>
        </w:rPr>
        <w:t>Сторіс 3</w:t>
      </w:r>
    </w:p>
    <w:p w14:paraId="5346F202" w14:textId="61E98998" w:rsidR="00383F68" w:rsidRPr="00383F68" w:rsidRDefault="007F6B6C" w:rsidP="00383F68">
      <w:pPr>
        <w:rPr>
          <w:lang w:val="uk-UA"/>
        </w:rPr>
      </w:pPr>
      <w:r>
        <w:t xml:space="preserve">Хочеш дізнатися, як самостійно покращити свій емоційний стан? У гештальт-терапії є чимало вправ, які можуть тобі допомогти. Спробуй, наприклад, </w:t>
      </w:r>
      <w:r w:rsidR="00383F68">
        <w:rPr>
          <w:lang w:val="uk-UA"/>
        </w:rPr>
        <w:t xml:space="preserve">вправу </w:t>
      </w:r>
      <w:r w:rsidR="00383F68" w:rsidRPr="00383F68">
        <w:rPr>
          <w:b/>
          <w:bCs/>
        </w:rPr>
        <w:t>Діалог "Пустого Стільця"</w:t>
      </w:r>
      <w:r w:rsidR="00383F68">
        <w:rPr>
          <w:lang w:val="uk-UA"/>
        </w:rPr>
        <w:t xml:space="preserve"> -</w:t>
      </w:r>
      <w:r w:rsidR="00383F68" w:rsidRPr="00383F68">
        <w:t xml:space="preserve"> Уяви два стільці: один для тебе, а інший - для тієї частини твоєї особистості, з якою ти маєш внутрішній конфлікт. Поміняйся місцями і почни діалог. Так ти краще зрозумієш свої емоції і знайдеш шлях до гармонії.</w:t>
      </w:r>
      <w:r w:rsidR="00383F68">
        <w:rPr>
          <w:lang w:val="uk-UA"/>
        </w:rPr>
        <w:t xml:space="preserve"> Або, </w:t>
      </w:r>
      <w:r w:rsidR="00383F68" w:rsidRPr="00383F68">
        <w:rPr>
          <w:b/>
          <w:bCs/>
        </w:rPr>
        <w:t>Вправа "Тут і зараз"</w:t>
      </w:r>
      <w:r w:rsidR="00383F68" w:rsidRPr="00383F68">
        <w:t xml:space="preserve"> </w:t>
      </w:r>
      <w:r w:rsidR="00383F68">
        <w:rPr>
          <w:rFonts w:cs="Segoe UI Emoji"/>
          <w:lang w:val="uk-UA"/>
        </w:rPr>
        <w:t>-</w:t>
      </w:r>
      <w:r w:rsidR="00383F68" w:rsidRPr="00383F68">
        <w:t xml:space="preserve"> Зупинись на мить, сконцентруйся на своїх відчуттях та думках. Що ти відчуваєш зараз? Що думаєш? Ця проста вправа допоможе тобі бути більш самосвідомим. </w:t>
      </w:r>
      <w:r w:rsidR="00383F68">
        <w:rPr>
          <w:rFonts w:ascii="Calibri" w:hAnsi="Calibri" w:cs="Calibri"/>
          <w:lang w:val="uk-UA"/>
        </w:rPr>
        <w:t xml:space="preserve">Також спробуй </w:t>
      </w:r>
      <w:r w:rsidR="00383F68" w:rsidRPr="00383F68">
        <w:rPr>
          <w:b/>
          <w:bCs/>
          <w:lang w:val="uk-UA"/>
        </w:rPr>
        <w:t>Сканування тіла</w:t>
      </w:r>
      <w:r w:rsidR="00383F68">
        <w:rPr>
          <w:lang w:val="uk-UA"/>
        </w:rPr>
        <w:t xml:space="preserve"> - </w:t>
      </w:r>
      <w:r w:rsidR="00383F68" w:rsidRPr="00383F68">
        <w:rPr>
          <w:lang w:val="uk-UA"/>
        </w:rPr>
        <w:t xml:space="preserve">Закрий очі і "проскануй" своє тіло з голови до п'ят, звертаючи увагу на будь-які відчуття. </w:t>
      </w:r>
      <w:r w:rsidR="00383F68" w:rsidRPr="00383F68">
        <w:t>Це чудовий спосіб зрозуміти, де в твоєму тілі "ховається" стрес.</w:t>
      </w:r>
      <w:r w:rsidR="00383F68">
        <w:rPr>
          <w:lang w:val="uk-UA"/>
        </w:rPr>
        <w:t xml:space="preserve"> </w:t>
      </w:r>
      <w:r w:rsidR="00383F68" w:rsidRPr="00383F68">
        <w:rPr>
          <w:b/>
          <w:bCs/>
        </w:rPr>
        <w:t>Завершення незавершених справ</w:t>
      </w:r>
      <w:r w:rsidR="00383F68" w:rsidRPr="00383F68">
        <w:t xml:space="preserve"> </w:t>
      </w:r>
      <w:r w:rsidR="00383F68">
        <w:rPr>
          <w:rFonts w:cs="Segoe UI Emoji"/>
          <w:lang w:val="uk-UA"/>
        </w:rPr>
        <w:t>-</w:t>
      </w:r>
      <w:r w:rsidR="00383F68" w:rsidRPr="00383F68">
        <w:t xml:space="preserve"> Подумай про ситуації або відносини, які потребують "завершення". Працювати над ними - це крок до внутрішньої свободи і спокою. </w:t>
      </w:r>
    </w:p>
    <w:p w14:paraId="63BF25D8" w14:textId="57507664" w:rsidR="00383F68" w:rsidRPr="00383F68" w:rsidRDefault="00383F68" w:rsidP="00383F68">
      <w:r w:rsidRPr="00383F68">
        <w:t>Спробуй ці вправи, і ти побачиш, як вони трансформують твоє життя! Пам'ятай, ти не один - я тут, щоб допомогти тобі на цьому шляху.</w:t>
      </w:r>
    </w:p>
    <w:p w14:paraId="0C8D310F" w14:textId="77777777" w:rsidR="007F6B6C" w:rsidRDefault="007F6B6C" w:rsidP="007F6B6C"/>
    <w:p w14:paraId="1F9FD309" w14:textId="7BD43E18" w:rsidR="007F6B6C" w:rsidRPr="00383F68" w:rsidRDefault="007F6B6C" w:rsidP="007F6B6C">
      <w:pPr>
        <w:rPr>
          <w:b/>
          <w:bCs/>
        </w:rPr>
      </w:pPr>
      <w:r w:rsidRPr="00383F68">
        <w:rPr>
          <w:b/>
          <w:bCs/>
        </w:rPr>
        <w:t>Сторіс 4</w:t>
      </w:r>
    </w:p>
    <w:p w14:paraId="0B7A19D3" w14:textId="558246A6" w:rsidR="007F6B6C" w:rsidRPr="007F6B6C" w:rsidRDefault="007F6B6C" w:rsidP="007F6B6C">
      <w:r>
        <w:t>Консультація у гештальт-терапевта – це не просто розмова, це шлях до глибшого розуміння себе. Ти зосередишся на "тут і зараз", відкриєш для себе експериментальні методи роботи з конфліктами і взаємодіями. Гештальт-терапія дає цілісний погляд на особистість, допомагає розвивати самопідтримку та працювати над незавершеними справами. Також це чудова можливість покращити твої відносини та навчитися бути відповідальним за свої вчинки, думки та емоції. При</w:t>
      </w:r>
      <w:r w:rsidR="00383F68">
        <w:rPr>
          <w:lang w:val="uk-UA"/>
        </w:rPr>
        <w:t xml:space="preserve">ходь </w:t>
      </w:r>
      <w:r>
        <w:t>на консультацію, і ти відчуєш, як це змінить твоє життя</w:t>
      </w:r>
      <w:r w:rsidR="00383F68">
        <w:rPr>
          <w:lang w:val="uk-UA"/>
        </w:rPr>
        <w:t xml:space="preserve"> на краще</w:t>
      </w:r>
      <w:r>
        <w:t>.</w:t>
      </w:r>
    </w:p>
    <w:sectPr w:rsidR="007F6B6C" w:rsidRPr="007F6B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CC6"/>
    <w:rsid w:val="00320ACD"/>
    <w:rsid w:val="00383F68"/>
    <w:rsid w:val="006022FF"/>
    <w:rsid w:val="007926D9"/>
    <w:rsid w:val="007F6B6C"/>
    <w:rsid w:val="008018AD"/>
    <w:rsid w:val="00A62A3F"/>
    <w:rsid w:val="00B56CC6"/>
    <w:rsid w:val="00DA0043"/>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B7D1F"/>
  <w15:chartTrackingRefBased/>
  <w15:docId w15:val="{C4FF2A0F-4E73-4D49-8774-6AC2C3D4B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83F6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452703">
      <w:bodyDiv w:val="1"/>
      <w:marLeft w:val="0"/>
      <w:marRight w:val="0"/>
      <w:marTop w:val="0"/>
      <w:marBottom w:val="0"/>
      <w:divBdr>
        <w:top w:val="none" w:sz="0" w:space="0" w:color="auto"/>
        <w:left w:val="none" w:sz="0" w:space="0" w:color="auto"/>
        <w:bottom w:val="none" w:sz="0" w:space="0" w:color="auto"/>
        <w:right w:val="none" w:sz="0" w:space="0" w:color="auto"/>
      </w:divBdr>
    </w:div>
    <w:div w:id="414664587">
      <w:bodyDiv w:val="1"/>
      <w:marLeft w:val="0"/>
      <w:marRight w:val="0"/>
      <w:marTop w:val="0"/>
      <w:marBottom w:val="0"/>
      <w:divBdr>
        <w:top w:val="none" w:sz="0" w:space="0" w:color="auto"/>
        <w:left w:val="none" w:sz="0" w:space="0" w:color="auto"/>
        <w:bottom w:val="none" w:sz="0" w:space="0" w:color="auto"/>
        <w:right w:val="none" w:sz="0" w:space="0" w:color="auto"/>
      </w:divBdr>
    </w:div>
    <w:div w:id="564687587">
      <w:bodyDiv w:val="1"/>
      <w:marLeft w:val="0"/>
      <w:marRight w:val="0"/>
      <w:marTop w:val="0"/>
      <w:marBottom w:val="0"/>
      <w:divBdr>
        <w:top w:val="none" w:sz="0" w:space="0" w:color="auto"/>
        <w:left w:val="none" w:sz="0" w:space="0" w:color="auto"/>
        <w:bottom w:val="none" w:sz="0" w:space="0" w:color="auto"/>
        <w:right w:val="none" w:sz="0" w:space="0" w:color="auto"/>
      </w:divBdr>
    </w:div>
    <w:div w:id="1355577288">
      <w:bodyDiv w:val="1"/>
      <w:marLeft w:val="0"/>
      <w:marRight w:val="0"/>
      <w:marTop w:val="0"/>
      <w:marBottom w:val="0"/>
      <w:divBdr>
        <w:top w:val="none" w:sz="0" w:space="0" w:color="auto"/>
        <w:left w:val="none" w:sz="0" w:space="0" w:color="auto"/>
        <w:bottom w:val="none" w:sz="0" w:space="0" w:color="auto"/>
        <w:right w:val="none" w:sz="0" w:space="0" w:color="auto"/>
      </w:divBdr>
    </w:div>
    <w:div w:id="1836145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395</Words>
  <Characters>2253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Евгений Молько</dc:creator>
  <cp:keywords/>
  <dc:description/>
  <cp:lastModifiedBy>Евгений Молько</cp:lastModifiedBy>
  <cp:revision>3</cp:revision>
  <dcterms:created xsi:type="dcterms:W3CDTF">2024-01-09T17:59:00Z</dcterms:created>
  <dcterms:modified xsi:type="dcterms:W3CDTF">2024-01-09T18:37:00Z</dcterms:modified>
</cp:coreProperties>
</file>