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5A5C" w:rsidRPr="00945A5C" w:rsidRDefault="00A1453D" w:rsidP="00945A5C">
      <w:pPr>
        <w:jc w:val="center"/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 xml:space="preserve">Соціальна реклама </w:t>
      </w:r>
      <w:r w:rsidR="00EE6AE2">
        <w:rPr>
          <w:b/>
          <w:sz w:val="32"/>
          <w:szCs w:val="32"/>
          <w:lang w:val="uk-UA"/>
        </w:rPr>
        <w:t>«Увімкни</w:t>
      </w:r>
      <w:r w:rsidR="00945A5C" w:rsidRPr="00945A5C">
        <w:rPr>
          <w:b/>
          <w:sz w:val="32"/>
          <w:szCs w:val="32"/>
          <w:lang w:val="uk-UA"/>
        </w:rPr>
        <w:t xml:space="preserve"> ліхтарик!»</w:t>
      </w:r>
    </w:p>
    <w:p w:rsidR="00B073F1" w:rsidRDefault="00A1453D" w:rsidP="00920079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 xml:space="preserve">На часі присутня актуальна проблема на території країни така як відключення електроенергії. Два місяці тому </w:t>
      </w:r>
      <w:proofErr w:type="spellStart"/>
      <w:r>
        <w:rPr>
          <w:sz w:val="32"/>
          <w:szCs w:val="32"/>
          <w:lang w:val="uk-UA"/>
        </w:rPr>
        <w:t>московія</w:t>
      </w:r>
      <w:proofErr w:type="spellEnd"/>
      <w:r>
        <w:rPr>
          <w:sz w:val="32"/>
          <w:szCs w:val="32"/>
          <w:lang w:val="uk-UA"/>
        </w:rPr>
        <w:t xml:space="preserve"> вирішила </w:t>
      </w:r>
      <w:r w:rsidR="00927C28">
        <w:rPr>
          <w:sz w:val="32"/>
          <w:szCs w:val="32"/>
          <w:lang w:val="uk-UA"/>
        </w:rPr>
        <w:t>собі</w:t>
      </w:r>
      <w:r w:rsidR="00B073F1">
        <w:rPr>
          <w:sz w:val="32"/>
          <w:szCs w:val="32"/>
          <w:lang w:val="uk-UA"/>
        </w:rPr>
        <w:t xml:space="preserve">, що здатна </w:t>
      </w:r>
      <w:r>
        <w:rPr>
          <w:sz w:val="32"/>
          <w:szCs w:val="32"/>
          <w:lang w:val="uk-UA"/>
        </w:rPr>
        <w:t>залишити українців без світла й тепла, обстрілюю</w:t>
      </w:r>
      <w:r w:rsidR="00B073F1">
        <w:rPr>
          <w:sz w:val="32"/>
          <w:szCs w:val="32"/>
          <w:lang w:val="uk-UA"/>
        </w:rPr>
        <w:t>чи електростанції та котельні. Проте, б</w:t>
      </w:r>
      <w:r>
        <w:rPr>
          <w:sz w:val="32"/>
          <w:szCs w:val="32"/>
          <w:lang w:val="uk-UA"/>
        </w:rPr>
        <w:t xml:space="preserve">ез світла залишаються мільйони співвітчизників, без освітлення залишаються тисячі кілометрів вулиць міст і </w:t>
      </w:r>
      <w:proofErr w:type="spellStart"/>
      <w:r>
        <w:rPr>
          <w:sz w:val="32"/>
          <w:szCs w:val="32"/>
          <w:lang w:val="uk-UA"/>
        </w:rPr>
        <w:t>сел</w:t>
      </w:r>
      <w:proofErr w:type="spellEnd"/>
      <w:r>
        <w:rPr>
          <w:sz w:val="32"/>
          <w:szCs w:val="32"/>
          <w:lang w:val="uk-UA"/>
        </w:rPr>
        <w:t xml:space="preserve">. </w:t>
      </w:r>
    </w:p>
    <w:p w:rsidR="00920079" w:rsidRDefault="00A1453D" w:rsidP="00920079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Останнім часом, відсутність світла стала фізичною проблемою, так як збільшилась кількість ДТП на дорогах. Причиною є те, що немало українців хочуть перейти</w:t>
      </w:r>
      <w:r w:rsidR="00D52080">
        <w:rPr>
          <w:sz w:val="32"/>
          <w:szCs w:val="32"/>
          <w:lang w:val="uk-UA"/>
        </w:rPr>
        <w:t xml:space="preserve"> </w:t>
      </w:r>
      <w:r w:rsidR="00CB4F49">
        <w:rPr>
          <w:sz w:val="32"/>
          <w:szCs w:val="32"/>
          <w:lang w:val="uk-UA"/>
        </w:rPr>
        <w:t>проїжджі</w:t>
      </w:r>
      <w:bookmarkStart w:id="0" w:name="_GoBack"/>
      <w:bookmarkEnd w:id="0"/>
      <w:r>
        <w:rPr>
          <w:sz w:val="32"/>
          <w:szCs w:val="32"/>
          <w:lang w:val="uk-UA"/>
        </w:rPr>
        <w:t xml:space="preserve"> частини швиденько</w:t>
      </w:r>
      <w:r w:rsidR="007E7F2A">
        <w:rPr>
          <w:sz w:val="32"/>
          <w:szCs w:val="32"/>
          <w:lang w:val="uk-UA"/>
        </w:rPr>
        <w:t xml:space="preserve">, </w:t>
      </w:r>
      <w:r w:rsidR="00B073F1">
        <w:rPr>
          <w:sz w:val="32"/>
          <w:szCs w:val="32"/>
          <w:lang w:val="uk-UA"/>
        </w:rPr>
        <w:t xml:space="preserve">бо </w:t>
      </w:r>
      <w:r w:rsidR="007E7F2A">
        <w:rPr>
          <w:sz w:val="32"/>
          <w:szCs w:val="32"/>
          <w:lang w:val="uk-UA"/>
        </w:rPr>
        <w:t>«все одно встигнуть»</w:t>
      </w:r>
      <w:r w:rsidR="00B073F1">
        <w:rPr>
          <w:sz w:val="32"/>
          <w:szCs w:val="32"/>
          <w:lang w:val="uk-UA"/>
        </w:rPr>
        <w:t xml:space="preserve">, а в результаті вони не встигають перейти дорогу та в більшості випадків їх зачіпають водії. Ні, не через те, що вони вибагливі і їм так хочеться, справа в тому, що на неосвітлених вулицях, пішоходи майже непомітні та водії, побачивши людей на дорозі, не встигають зупинитись вчасно та стається аварія. </w:t>
      </w:r>
    </w:p>
    <w:p w:rsidR="00927C28" w:rsidRDefault="00B073F1" w:rsidP="00920079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 xml:space="preserve">За останні два місяці, кількість ДТП в Україні помітно зросла, а все через те, що люди бувають необережні на дорозі. Тому, задля </w:t>
      </w:r>
      <w:r w:rsidR="00927C28">
        <w:rPr>
          <w:sz w:val="32"/>
          <w:szCs w:val="32"/>
          <w:lang w:val="uk-UA"/>
        </w:rPr>
        <w:t xml:space="preserve">персонального освітлення та </w:t>
      </w:r>
      <w:r>
        <w:rPr>
          <w:sz w:val="32"/>
          <w:szCs w:val="32"/>
          <w:lang w:val="uk-UA"/>
        </w:rPr>
        <w:t>подачі сигналу водієві, можна увімкнути ліхтарик</w:t>
      </w:r>
      <w:r w:rsidR="00927C28">
        <w:rPr>
          <w:sz w:val="32"/>
          <w:szCs w:val="32"/>
          <w:lang w:val="uk-UA"/>
        </w:rPr>
        <w:t xml:space="preserve"> і користуватися ним як на тротуарі, так і на переході. </w:t>
      </w:r>
    </w:p>
    <w:p w:rsidR="00B073F1" w:rsidRPr="007E7F2A" w:rsidRDefault="00927C28" w:rsidP="00920079">
      <w:pPr>
        <w:rPr>
          <w:sz w:val="32"/>
          <w:szCs w:val="32"/>
          <w:lang w:val="ru-RU"/>
        </w:rPr>
      </w:pPr>
      <w:r>
        <w:rPr>
          <w:sz w:val="32"/>
          <w:szCs w:val="32"/>
          <w:lang w:val="uk-UA"/>
        </w:rPr>
        <w:t xml:space="preserve">Цього року й так дуже багато постраждалих, </w:t>
      </w:r>
      <w:proofErr w:type="spellStart"/>
      <w:r>
        <w:rPr>
          <w:sz w:val="32"/>
          <w:szCs w:val="32"/>
          <w:lang w:val="uk-UA"/>
        </w:rPr>
        <w:t>давай</w:t>
      </w:r>
      <w:proofErr w:type="spellEnd"/>
      <w:r>
        <w:rPr>
          <w:sz w:val="32"/>
          <w:szCs w:val="32"/>
          <w:lang w:val="uk-UA"/>
        </w:rPr>
        <w:t xml:space="preserve"> не будемо наражати себе та водія на небезпеку. Ліхтариком за один вечір ти можеш зберегти двоє життів!</w:t>
      </w:r>
    </w:p>
    <w:sectPr w:rsidR="00B073F1" w:rsidRPr="007E7F2A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0F64E9"/>
    <w:multiLevelType w:val="hybridMultilevel"/>
    <w:tmpl w:val="67163892"/>
    <w:lvl w:ilvl="0" w:tplc="84A66DA2">
      <w:numFmt w:val="bullet"/>
      <w:lvlText w:val="-"/>
      <w:lvlJc w:val="left"/>
      <w:pPr>
        <w:ind w:left="5038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1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9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6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3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0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79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A5C"/>
    <w:rsid w:val="000767B0"/>
    <w:rsid w:val="00114204"/>
    <w:rsid w:val="00204A79"/>
    <w:rsid w:val="002964EE"/>
    <w:rsid w:val="002F50E0"/>
    <w:rsid w:val="00414C22"/>
    <w:rsid w:val="00454AEC"/>
    <w:rsid w:val="007E7F2A"/>
    <w:rsid w:val="00920079"/>
    <w:rsid w:val="00927C28"/>
    <w:rsid w:val="00945A5C"/>
    <w:rsid w:val="00A1453D"/>
    <w:rsid w:val="00B073F1"/>
    <w:rsid w:val="00CB4F49"/>
    <w:rsid w:val="00D52080"/>
    <w:rsid w:val="00E347EC"/>
    <w:rsid w:val="00EE6AE2"/>
    <w:rsid w:val="00FF1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0D4EA3F-EBE8-4253-AF49-46292212A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5A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Тимофей Черняховский</dc:creator>
  <cp:keywords/>
  <dc:description/>
  <cp:lastModifiedBy>Тимофей Черняховский</cp:lastModifiedBy>
  <cp:revision>12</cp:revision>
  <dcterms:created xsi:type="dcterms:W3CDTF">2022-12-06T15:31:00Z</dcterms:created>
  <dcterms:modified xsi:type="dcterms:W3CDTF">2022-12-09T11:51:00Z</dcterms:modified>
</cp:coreProperties>
</file>