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DF" w:rsidRDefault="00A931DF" w:rsidP="00A931DF">
      <w:r>
        <w:t xml:space="preserve">Каждая дружба начинается с момента. С момента, когда в ваших глазах появляется искра, и вы осознаете, что этот человек надолго запал вам в душу. </w:t>
      </w:r>
    </w:p>
    <w:p w:rsidR="00A931DF" w:rsidRDefault="00A931DF" w:rsidP="00A931DF">
      <w:r>
        <w:t>Быть может, поначалу вас ничего и не связывает, но где-то в глубине души вы понимаете, что впереди вас двоих ждут незабываемые приключения.</w:t>
      </w:r>
    </w:p>
    <w:p w:rsidR="00A931DF" w:rsidRDefault="00A931DF" w:rsidP="00A931DF"/>
    <w:p w:rsidR="00A931DF" w:rsidRDefault="00A931DF" w:rsidP="00A931DF">
      <w:r>
        <w:t>Со временем так оно и происходит.</w:t>
      </w:r>
    </w:p>
    <w:p w:rsidR="00A931DF" w:rsidRDefault="00A931DF" w:rsidP="00A931DF">
      <w:r>
        <w:t>Порой ссоры, расстояние, недопонимание могут стать между вами, но искра не угасает. Жизнь просто проверяет, насколько крепка ваша дружба.</w:t>
      </w:r>
    </w:p>
    <w:p w:rsidR="00A931DF" w:rsidRDefault="00A931DF" w:rsidP="00A931DF"/>
    <w:p w:rsidR="00A931DF" w:rsidRDefault="00A931DF" w:rsidP="00A931DF">
      <w:r>
        <w:t xml:space="preserve">Возможно, вы совсем непохожи на друг друга, а ваши мысли идут в совершенно разных направлениях. Но все мы хорошо помним, что противоположности притягиваются. Как </w:t>
      </w:r>
      <w:proofErr w:type="spellStart"/>
      <w:r>
        <w:t>ин</w:t>
      </w:r>
      <w:bookmarkStart w:id="0" w:name="_GoBack"/>
      <w:bookmarkEnd w:id="0"/>
      <w:r>
        <w:t>ь</w:t>
      </w:r>
      <w:proofErr w:type="spellEnd"/>
      <w:r>
        <w:t xml:space="preserve"> и </w:t>
      </w:r>
      <w:proofErr w:type="spellStart"/>
      <w:r>
        <w:t>ян</w:t>
      </w:r>
      <w:proofErr w:type="spellEnd"/>
      <w:r>
        <w:t>, плюс и минус - называйте, как хотите - но такое сочетание идеальное.</w:t>
      </w:r>
    </w:p>
    <w:p w:rsidR="00A931DF" w:rsidRDefault="00A931DF" w:rsidP="00A931DF">
      <w:r>
        <w:t>Такие люди дополняют друг друга, как ночное небо дополняют звезды.</w:t>
      </w:r>
    </w:p>
    <w:p w:rsidR="00A931DF" w:rsidRDefault="00A931DF" w:rsidP="00A931DF"/>
    <w:p w:rsidR="00374669" w:rsidRDefault="00A931DF" w:rsidP="00A931DF">
      <w:r>
        <w:t>Возможно, между вами и будут тысячи километров, а возможность видеться будет стучаться в вашу дверь очень редко. Но все то, что вы пережили вместе: все эмоции и воспоминания - навсегда останутся в ваших сердцах, а искра, быть может, маленькая, но все равно будет еще гореть.</w:t>
      </w:r>
    </w:p>
    <w:sectPr w:rsidR="0037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C2"/>
    <w:rsid w:val="00545545"/>
    <w:rsid w:val="009B47B8"/>
    <w:rsid w:val="00A931DF"/>
    <w:rsid w:val="00E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CB924-52F6-44FD-98DC-56DBD78C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2016-11-03T16:23:00Z</dcterms:created>
  <dcterms:modified xsi:type="dcterms:W3CDTF">2016-11-03T16:23:00Z</dcterms:modified>
</cp:coreProperties>
</file>