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5246" w:rsidRPr="001F5246" w:rsidRDefault="001F5246" w:rsidP="00636A8D">
      <w:pPr>
        <w:pStyle w:val="css-1smgwul"/>
        <w:shd w:val="clear" w:color="auto" w:fill="FFFFFF"/>
        <w:jc w:val="both"/>
        <w:textAlignment w:val="baseline"/>
        <w:rPr>
          <w:b/>
          <w:bCs/>
          <w:i/>
          <w:iCs/>
          <w:color w:val="121212"/>
          <w:kern w:val="36"/>
          <w:sz w:val="28"/>
          <w:szCs w:val="28"/>
        </w:rPr>
      </w:pPr>
      <w:r w:rsidRPr="001F5246">
        <w:rPr>
          <w:b/>
          <w:bCs/>
          <w:i/>
          <w:iCs/>
          <w:color w:val="121212"/>
          <w:kern w:val="36"/>
          <w:sz w:val="28"/>
          <w:szCs w:val="28"/>
        </w:rPr>
        <w:t>ОРИГИНАЛ</w:t>
      </w:r>
    </w:p>
    <w:p w:rsidR="001A042F" w:rsidRPr="001F5246" w:rsidRDefault="001A042F" w:rsidP="00636A8D">
      <w:pPr>
        <w:pStyle w:val="css-1smgwul"/>
        <w:shd w:val="clear" w:color="auto" w:fill="FFFFFF"/>
        <w:jc w:val="both"/>
        <w:textAlignment w:val="baseline"/>
        <w:rPr>
          <w:b/>
          <w:bCs/>
          <w:i/>
          <w:iCs/>
          <w:color w:val="121212"/>
          <w:kern w:val="36"/>
          <w:sz w:val="28"/>
          <w:szCs w:val="28"/>
        </w:rPr>
      </w:pPr>
      <w:r w:rsidRPr="001F5246">
        <w:rPr>
          <w:b/>
          <w:bCs/>
          <w:i/>
          <w:iCs/>
          <w:color w:val="121212"/>
          <w:kern w:val="36"/>
          <w:sz w:val="28"/>
          <w:szCs w:val="28"/>
        </w:rPr>
        <w:t>План восстановления вирусов стоимостью 750 миллиардов евро внедряет Европу на новые рубежи</w:t>
      </w:r>
    </w:p>
    <w:p w:rsidR="001A042F" w:rsidRPr="001F5246" w:rsidRDefault="001A042F" w:rsidP="00636A8D">
      <w:pPr>
        <w:pStyle w:val="css-158dogj"/>
        <w:shd w:val="clear" w:color="auto" w:fill="FFFFFF"/>
        <w:spacing w:before="0" w:beforeAutospacing="0" w:after="0" w:afterAutospacing="0"/>
        <w:jc w:val="both"/>
        <w:textAlignment w:val="baseline"/>
        <w:rPr>
          <w:color w:val="333333"/>
          <w:sz w:val="28"/>
          <w:szCs w:val="28"/>
        </w:rPr>
      </w:pPr>
      <w:r w:rsidRPr="001F5246">
        <w:rPr>
          <w:color w:val="333333"/>
          <w:sz w:val="28"/>
          <w:szCs w:val="28"/>
        </w:rPr>
        <w:t>Принятие предложения сделает историю этого блока историей, наделяя его властью в Брюсселе таким образом, что он будет более похож на центральное правительство.</w:t>
      </w:r>
    </w:p>
    <w:p w:rsidR="001A042F" w:rsidRPr="001F5246" w:rsidRDefault="001A042F" w:rsidP="00636A8D">
      <w:pPr>
        <w:pStyle w:val="css-158dogj"/>
        <w:shd w:val="clear" w:color="auto" w:fill="FFFFFF"/>
        <w:spacing w:before="0" w:beforeAutospacing="0" w:after="0" w:afterAutospacing="0"/>
        <w:jc w:val="both"/>
        <w:textAlignment w:val="baseline"/>
        <w:rPr>
          <w:color w:val="333333"/>
          <w:sz w:val="28"/>
          <w:szCs w:val="28"/>
        </w:rPr>
      </w:pPr>
    </w:p>
    <w:p w:rsidR="00636A8D" w:rsidRPr="001F5246" w:rsidRDefault="001A042F" w:rsidP="00636A8D">
      <w:pPr>
        <w:pStyle w:val="css-158dogj"/>
        <w:shd w:val="clear" w:color="auto" w:fill="FFFFFF"/>
        <w:spacing w:before="0" w:beforeAutospacing="0" w:after="0" w:afterAutospacing="0"/>
        <w:jc w:val="both"/>
        <w:textAlignment w:val="baseline"/>
        <w:rPr>
          <w:color w:val="333333"/>
          <w:sz w:val="28"/>
          <w:szCs w:val="28"/>
        </w:rPr>
      </w:pPr>
      <w:r w:rsidRPr="001F5246">
        <w:rPr>
          <w:color w:val="333333"/>
          <w:sz w:val="28"/>
          <w:szCs w:val="28"/>
        </w:rPr>
        <w:t xml:space="preserve">БРЮССЕЛЬ - На протяжении десятилетий, даже когда финансовый кризис 2008 года угрожал разорвать блок на части, более богатые страны Европейского Союза сопротивлялись идее коллективного долга. Но </w:t>
      </w:r>
      <w:proofErr w:type="spellStart"/>
      <w:r w:rsidRPr="001F5246">
        <w:rPr>
          <w:color w:val="333333"/>
          <w:sz w:val="28"/>
          <w:szCs w:val="28"/>
        </w:rPr>
        <w:t>коронавирус</w:t>
      </w:r>
      <w:proofErr w:type="spellEnd"/>
      <w:r w:rsidRPr="001F5246">
        <w:rPr>
          <w:color w:val="333333"/>
          <w:sz w:val="28"/>
          <w:szCs w:val="28"/>
        </w:rPr>
        <w:t xml:space="preserve"> настолько фундаментально повредил экономику блока, что теперь заставляет европейских лидеров задуматься о подобном едином и масштабном ответе, который когда-то считался неработоспособным.</w:t>
      </w:r>
    </w:p>
    <w:p w:rsidR="001A042F" w:rsidRPr="001F5246" w:rsidRDefault="001A042F" w:rsidP="00636A8D">
      <w:pPr>
        <w:pStyle w:val="css-158dogj"/>
        <w:shd w:val="clear" w:color="auto" w:fill="FFFFFF"/>
        <w:spacing w:before="0" w:beforeAutospacing="0" w:after="0" w:afterAutospacing="0"/>
        <w:jc w:val="both"/>
        <w:textAlignment w:val="baseline"/>
        <w:rPr>
          <w:color w:val="333333"/>
          <w:sz w:val="28"/>
          <w:szCs w:val="28"/>
        </w:rPr>
      </w:pPr>
    </w:p>
    <w:p w:rsidR="00636A8D" w:rsidRPr="001F5246" w:rsidRDefault="001A042F" w:rsidP="00636A8D">
      <w:pPr>
        <w:pStyle w:val="css-158dogj"/>
        <w:shd w:val="clear" w:color="auto" w:fill="FFFFFF"/>
        <w:spacing w:before="0" w:beforeAutospacing="0" w:after="0" w:afterAutospacing="0"/>
        <w:jc w:val="both"/>
        <w:textAlignment w:val="baseline"/>
        <w:rPr>
          <w:color w:val="333333"/>
          <w:sz w:val="28"/>
          <w:szCs w:val="28"/>
        </w:rPr>
      </w:pPr>
      <w:r w:rsidRPr="001F5246">
        <w:rPr>
          <w:color w:val="333333"/>
          <w:sz w:val="28"/>
          <w:szCs w:val="28"/>
        </w:rPr>
        <w:t>Европейская комиссия, исполнительная власть блока, в среду предложила собрать от имени всех членов 750 млрд. евро, или 826 млрд. долларов, для финансирования их выхода из экономического коллапса, вызванного вирусом, худшего кризиса в истории Европейского союза.</w:t>
      </w:r>
    </w:p>
    <w:p w:rsidR="001A042F" w:rsidRPr="001F5246" w:rsidRDefault="001A042F" w:rsidP="00636A8D">
      <w:pPr>
        <w:pStyle w:val="css-158dogj"/>
        <w:shd w:val="clear" w:color="auto" w:fill="FFFFFF"/>
        <w:spacing w:before="0" w:beforeAutospacing="0" w:after="0" w:afterAutospacing="0"/>
        <w:jc w:val="both"/>
        <w:textAlignment w:val="baseline"/>
        <w:rPr>
          <w:color w:val="333333"/>
          <w:sz w:val="28"/>
          <w:szCs w:val="28"/>
        </w:rPr>
      </w:pPr>
    </w:p>
    <w:p w:rsidR="00636A8D" w:rsidRPr="001F5246" w:rsidRDefault="001A042F" w:rsidP="00636A8D">
      <w:pPr>
        <w:pStyle w:val="css-158dogj"/>
        <w:shd w:val="clear" w:color="auto" w:fill="FFFFFF"/>
        <w:spacing w:before="0" w:beforeAutospacing="0" w:after="0" w:afterAutospacing="0"/>
        <w:jc w:val="both"/>
        <w:textAlignment w:val="baseline"/>
        <w:rPr>
          <w:color w:val="333333"/>
          <w:sz w:val="28"/>
          <w:szCs w:val="28"/>
        </w:rPr>
      </w:pPr>
      <w:r w:rsidRPr="001F5246">
        <w:rPr>
          <w:color w:val="333333"/>
          <w:sz w:val="28"/>
          <w:szCs w:val="28"/>
        </w:rPr>
        <w:t>Этот план, который до сих пор требует одобрения 27 национальных лидеров и их парламентов, станет первым случаем, когда блок привлек крупные суммы общего долга на рынках капитала, сделав ЕС на один шаг ближе к общему бюджету, потенциально оплачиваемому за счет общих налогов.</w:t>
      </w:r>
    </w:p>
    <w:p w:rsidR="001A042F" w:rsidRPr="001F5246" w:rsidRDefault="001A042F" w:rsidP="00636A8D">
      <w:pPr>
        <w:pStyle w:val="css-158dogj"/>
        <w:shd w:val="clear" w:color="auto" w:fill="FFFFFF"/>
        <w:spacing w:before="0" w:beforeAutospacing="0" w:after="0" w:afterAutospacing="0"/>
        <w:jc w:val="both"/>
        <w:textAlignment w:val="baseline"/>
        <w:rPr>
          <w:color w:val="333333"/>
          <w:sz w:val="28"/>
          <w:szCs w:val="28"/>
        </w:rPr>
      </w:pPr>
    </w:p>
    <w:p w:rsidR="001A042F" w:rsidRPr="001F5246" w:rsidRDefault="001A042F" w:rsidP="00636A8D">
      <w:pPr>
        <w:pStyle w:val="css-158dogj"/>
        <w:shd w:val="clear" w:color="auto" w:fill="FFFFFF"/>
        <w:spacing w:before="0" w:beforeAutospacing="0" w:after="0" w:afterAutospacing="0"/>
        <w:jc w:val="both"/>
        <w:textAlignment w:val="baseline"/>
        <w:rPr>
          <w:color w:val="333333"/>
          <w:sz w:val="28"/>
          <w:szCs w:val="28"/>
        </w:rPr>
      </w:pPr>
      <w:r w:rsidRPr="001F5246">
        <w:rPr>
          <w:color w:val="333333"/>
          <w:sz w:val="28"/>
          <w:szCs w:val="28"/>
        </w:rPr>
        <w:t xml:space="preserve">По этим причинам предложение имело все признаки исторического момента для Е.С., наделяя Брюссель большей властью, чем когда-либо ранее, так близко, как центральное правительство. </w:t>
      </w:r>
    </w:p>
    <w:p w:rsidR="001A042F" w:rsidRPr="001F5246" w:rsidRDefault="001A042F" w:rsidP="00636A8D">
      <w:pPr>
        <w:pStyle w:val="css-158dogj"/>
        <w:shd w:val="clear" w:color="auto" w:fill="FFFFFF"/>
        <w:spacing w:before="0" w:beforeAutospacing="0" w:after="0" w:afterAutospacing="0"/>
        <w:jc w:val="both"/>
        <w:textAlignment w:val="baseline"/>
        <w:rPr>
          <w:color w:val="333333"/>
          <w:sz w:val="28"/>
          <w:szCs w:val="28"/>
        </w:rPr>
      </w:pPr>
    </w:p>
    <w:p w:rsidR="00636A8D" w:rsidRPr="001F5246" w:rsidRDefault="001A042F" w:rsidP="00636A8D">
      <w:pPr>
        <w:pStyle w:val="css-158dogj"/>
        <w:shd w:val="clear" w:color="auto" w:fill="FFFFFF"/>
        <w:spacing w:before="0" w:beforeAutospacing="0" w:after="0" w:afterAutospacing="0"/>
        <w:jc w:val="both"/>
        <w:textAlignment w:val="baseline"/>
        <w:rPr>
          <w:color w:val="333333"/>
          <w:sz w:val="28"/>
          <w:szCs w:val="28"/>
        </w:rPr>
      </w:pPr>
      <w:r w:rsidRPr="001F5246">
        <w:rPr>
          <w:color w:val="333333"/>
          <w:sz w:val="28"/>
          <w:szCs w:val="28"/>
        </w:rPr>
        <w:t xml:space="preserve">"Это касается всех нас, и это намного больше, чем кто-либо из нас", - сказала председатель комиссии Урсула фон дер </w:t>
      </w:r>
      <w:proofErr w:type="spellStart"/>
      <w:r w:rsidRPr="001F5246">
        <w:rPr>
          <w:color w:val="333333"/>
          <w:sz w:val="28"/>
          <w:szCs w:val="28"/>
        </w:rPr>
        <w:t>Лейен</w:t>
      </w:r>
      <w:proofErr w:type="spellEnd"/>
      <w:r w:rsidRPr="001F5246">
        <w:rPr>
          <w:color w:val="333333"/>
          <w:sz w:val="28"/>
          <w:szCs w:val="28"/>
        </w:rPr>
        <w:t xml:space="preserve"> в своем выступлении в Брюсселе членам Европарламента. "Это момент Европы".</w:t>
      </w:r>
    </w:p>
    <w:p w:rsidR="001A042F" w:rsidRPr="001F5246" w:rsidRDefault="001A042F" w:rsidP="00636A8D">
      <w:pPr>
        <w:pStyle w:val="css-158dogj"/>
        <w:shd w:val="clear" w:color="auto" w:fill="FFFFFF"/>
        <w:spacing w:before="0" w:beforeAutospacing="0" w:after="0" w:afterAutospacing="0"/>
        <w:jc w:val="both"/>
        <w:textAlignment w:val="baseline"/>
        <w:rPr>
          <w:color w:val="333333"/>
          <w:sz w:val="28"/>
          <w:szCs w:val="28"/>
        </w:rPr>
      </w:pPr>
    </w:p>
    <w:p w:rsidR="00A15F07" w:rsidRPr="001F5246" w:rsidRDefault="001A042F">
      <w:pPr>
        <w:rPr>
          <w:rFonts w:ascii="Times New Roman" w:eastAsia="Times New Roman" w:hAnsi="Times New Roman" w:cs="Times New Roman"/>
          <w:color w:val="333333"/>
          <w:sz w:val="28"/>
          <w:szCs w:val="28"/>
          <w:lang w:eastAsia="ru-RU"/>
        </w:rPr>
      </w:pPr>
      <w:r w:rsidRPr="001F5246">
        <w:rPr>
          <w:rFonts w:ascii="Times New Roman" w:eastAsia="Times New Roman" w:hAnsi="Times New Roman" w:cs="Times New Roman"/>
          <w:color w:val="333333"/>
          <w:sz w:val="28"/>
          <w:szCs w:val="28"/>
          <w:lang w:eastAsia="ru-RU"/>
        </w:rPr>
        <w:t xml:space="preserve">В другой момент - без надвигающейся катастрофической рецессии - предложение, вероятно, было бы мертвым по прибытии и </w:t>
      </w:r>
      <w:proofErr w:type="spellStart"/>
      <w:r w:rsidRPr="001F5246">
        <w:rPr>
          <w:rFonts w:ascii="Times New Roman" w:eastAsia="Times New Roman" w:hAnsi="Times New Roman" w:cs="Times New Roman"/>
          <w:color w:val="333333"/>
          <w:sz w:val="28"/>
          <w:szCs w:val="28"/>
          <w:lang w:eastAsia="ru-RU"/>
        </w:rPr>
        <w:t>антагонизировало</w:t>
      </w:r>
      <w:proofErr w:type="spellEnd"/>
      <w:r w:rsidRPr="001F5246">
        <w:rPr>
          <w:rFonts w:ascii="Times New Roman" w:eastAsia="Times New Roman" w:hAnsi="Times New Roman" w:cs="Times New Roman"/>
          <w:color w:val="333333"/>
          <w:sz w:val="28"/>
          <w:szCs w:val="28"/>
          <w:lang w:eastAsia="ru-RU"/>
        </w:rPr>
        <w:t xml:space="preserve"> популистов и националистов, выступающих против собирающей власти Брюсселя. Но настоятельная необходимость мощного ответа на вирус, по крайней мере, пока, приглушила большую часть привлекательности этого послания.</w:t>
      </w:r>
    </w:p>
    <w:p w:rsidR="001F5246" w:rsidRDefault="001F5246"/>
    <w:p w:rsidR="001F5246" w:rsidRDefault="001F5246" w:rsidP="001F5246">
      <w:pPr>
        <w:shd w:val="clear" w:color="auto" w:fill="FFFFFF"/>
        <w:spacing w:before="100" w:beforeAutospacing="1" w:after="100" w:afterAutospacing="1" w:line="240" w:lineRule="auto"/>
        <w:jc w:val="both"/>
        <w:textAlignment w:val="baseline"/>
        <w:outlineLvl w:val="0"/>
        <w:rPr>
          <w:rFonts w:ascii="Georgia" w:eastAsia="Times New Roman" w:hAnsi="Georgia" w:cs="Times New Roman"/>
          <w:b/>
          <w:bCs/>
          <w:i/>
          <w:iCs/>
          <w:color w:val="121212"/>
          <w:kern w:val="36"/>
          <w:sz w:val="28"/>
          <w:szCs w:val="28"/>
          <w:lang w:val="en-US" w:eastAsia="ru-RU"/>
        </w:rPr>
      </w:pPr>
    </w:p>
    <w:p w:rsidR="001F5246" w:rsidRDefault="001F5246" w:rsidP="001F5246">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i/>
          <w:iCs/>
          <w:color w:val="121212"/>
          <w:kern w:val="36"/>
          <w:sz w:val="28"/>
          <w:szCs w:val="28"/>
          <w:lang w:val="en-US" w:eastAsia="ru-RU"/>
        </w:rPr>
      </w:pPr>
    </w:p>
    <w:p w:rsidR="001F5246" w:rsidRPr="001F5246" w:rsidRDefault="001F5246" w:rsidP="001F5246">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i/>
          <w:iCs/>
          <w:color w:val="121212"/>
          <w:kern w:val="36"/>
          <w:sz w:val="28"/>
          <w:szCs w:val="28"/>
          <w:lang w:eastAsia="ru-RU"/>
        </w:rPr>
      </w:pPr>
      <w:r>
        <w:rPr>
          <w:rFonts w:ascii="Times New Roman" w:eastAsia="Times New Roman" w:hAnsi="Times New Roman" w:cs="Times New Roman"/>
          <w:b/>
          <w:bCs/>
          <w:i/>
          <w:iCs/>
          <w:color w:val="121212"/>
          <w:kern w:val="36"/>
          <w:sz w:val="28"/>
          <w:szCs w:val="28"/>
          <w:lang w:eastAsia="ru-RU"/>
        </w:rPr>
        <w:lastRenderedPageBreak/>
        <w:t>ПЕРЕВОД</w:t>
      </w:r>
      <w:bookmarkStart w:id="0" w:name="_GoBack"/>
      <w:bookmarkEnd w:id="0"/>
    </w:p>
    <w:p w:rsidR="001F5246" w:rsidRPr="001F5246" w:rsidRDefault="001F5246" w:rsidP="001F5246">
      <w:pPr>
        <w:shd w:val="clear" w:color="auto" w:fill="FFFFFF"/>
        <w:spacing w:before="100" w:beforeAutospacing="1" w:after="100" w:afterAutospacing="1" w:line="240" w:lineRule="auto"/>
        <w:jc w:val="both"/>
        <w:textAlignment w:val="baseline"/>
        <w:outlineLvl w:val="0"/>
        <w:rPr>
          <w:rFonts w:ascii="Times New Roman" w:eastAsia="Times New Roman" w:hAnsi="Times New Roman" w:cs="Times New Roman"/>
          <w:b/>
          <w:bCs/>
          <w:i/>
          <w:iCs/>
          <w:color w:val="121212"/>
          <w:kern w:val="36"/>
          <w:sz w:val="28"/>
          <w:szCs w:val="28"/>
          <w:lang w:val="en-US" w:eastAsia="ru-RU"/>
        </w:rPr>
      </w:pPr>
      <w:r w:rsidRPr="001F5246">
        <w:rPr>
          <w:rFonts w:ascii="Times New Roman" w:eastAsia="Times New Roman" w:hAnsi="Times New Roman" w:cs="Times New Roman"/>
          <w:b/>
          <w:bCs/>
          <w:i/>
          <w:iCs/>
          <w:color w:val="121212"/>
          <w:kern w:val="36"/>
          <w:sz w:val="28"/>
          <w:szCs w:val="28"/>
          <w:lang w:val="en-US" w:eastAsia="ru-RU"/>
        </w:rPr>
        <w:t>A €750 Billion Virus Recovery Plan Thrusts Europe Into a New Frontier</w:t>
      </w:r>
    </w:p>
    <w:p w:rsidR="001F5246" w:rsidRPr="001F5246" w:rsidRDefault="001F5246" w:rsidP="001F5246">
      <w:pPr>
        <w:pStyle w:val="css-1smgwul"/>
        <w:shd w:val="clear" w:color="auto" w:fill="FFFFFF"/>
        <w:jc w:val="both"/>
        <w:textAlignment w:val="baseline"/>
        <w:rPr>
          <w:color w:val="333333"/>
          <w:sz w:val="28"/>
          <w:szCs w:val="28"/>
          <w:lang w:val="en-US"/>
        </w:rPr>
      </w:pPr>
      <w:r w:rsidRPr="001F5246">
        <w:rPr>
          <w:color w:val="333333"/>
          <w:sz w:val="28"/>
          <w:szCs w:val="28"/>
          <w:lang w:val="en-US"/>
        </w:rPr>
        <w:t>Adopting the proposal would make history for the bloc, vesting authority in Brussels in ways that more closely resembled a central government.</w:t>
      </w:r>
    </w:p>
    <w:p w:rsidR="001F5246" w:rsidRPr="001F5246" w:rsidRDefault="001F5246" w:rsidP="001F5246">
      <w:pPr>
        <w:pStyle w:val="css-158dogj"/>
        <w:shd w:val="clear" w:color="auto" w:fill="FFFFFF"/>
        <w:spacing w:before="0" w:beforeAutospacing="0" w:after="0" w:afterAutospacing="0"/>
        <w:jc w:val="both"/>
        <w:textAlignment w:val="baseline"/>
        <w:rPr>
          <w:color w:val="333333"/>
          <w:sz w:val="28"/>
          <w:szCs w:val="28"/>
          <w:lang w:val="en-US"/>
        </w:rPr>
      </w:pPr>
      <w:r w:rsidRPr="001F5246">
        <w:rPr>
          <w:color w:val="333333"/>
          <w:sz w:val="28"/>
          <w:szCs w:val="28"/>
          <w:lang w:val="en-US"/>
        </w:rPr>
        <w:t>BRUSSELS — For decades, even when the 2008 financial crisis threatened to blow the bloc apart, the European Union’s wealthier nations resisted the notion of collective debt. But the coronavirus has so fundamentally damaged the bloc’s economy that it is now forcing European leaders to consider the sort of unified and sweeping response once thought unworkable.</w:t>
      </w:r>
    </w:p>
    <w:p w:rsidR="001F5246" w:rsidRPr="001F5246" w:rsidRDefault="001F5246" w:rsidP="001F5246">
      <w:pPr>
        <w:pStyle w:val="css-158dogj"/>
        <w:shd w:val="clear" w:color="auto" w:fill="FFFFFF"/>
        <w:spacing w:before="0" w:beforeAutospacing="0" w:after="0" w:afterAutospacing="0"/>
        <w:jc w:val="both"/>
        <w:textAlignment w:val="baseline"/>
        <w:rPr>
          <w:color w:val="333333"/>
          <w:sz w:val="28"/>
          <w:szCs w:val="28"/>
          <w:lang w:val="en-US"/>
        </w:rPr>
      </w:pPr>
    </w:p>
    <w:p w:rsidR="001F5246" w:rsidRPr="001F5246" w:rsidRDefault="001F5246" w:rsidP="001F5246">
      <w:pPr>
        <w:pStyle w:val="css-158dogj"/>
        <w:shd w:val="clear" w:color="auto" w:fill="FFFFFF"/>
        <w:spacing w:before="0" w:beforeAutospacing="0" w:after="0" w:afterAutospacing="0"/>
        <w:jc w:val="both"/>
        <w:textAlignment w:val="baseline"/>
        <w:rPr>
          <w:color w:val="333333"/>
          <w:sz w:val="28"/>
          <w:szCs w:val="28"/>
          <w:lang w:val="en-US"/>
        </w:rPr>
      </w:pPr>
      <w:r w:rsidRPr="001F5246">
        <w:rPr>
          <w:color w:val="333333"/>
          <w:sz w:val="28"/>
          <w:szCs w:val="28"/>
          <w:lang w:val="en-US"/>
        </w:rPr>
        <w:t>The European Commission, the bloc’s executive branch, on Wednesday proposed that it raise 750 billion euros, or $826 billion, on behalf of all members to finance their recovery from the economic collapse brought on by the virus, the worst crisis in the history of the European Union.</w:t>
      </w:r>
    </w:p>
    <w:p w:rsidR="001F5246" w:rsidRPr="001F5246" w:rsidRDefault="001F5246" w:rsidP="001F5246">
      <w:pPr>
        <w:pStyle w:val="css-158dogj"/>
        <w:shd w:val="clear" w:color="auto" w:fill="FFFFFF"/>
        <w:spacing w:before="0" w:beforeAutospacing="0" w:after="0" w:afterAutospacing="0"/>
        <w:jc w:val="both"/>
        <w:textAlignment w:val="baseline"/>
        <w:rPr>
          <w:color w:val="333333"/>
          <w:sz w:val="28"/>
          <w:szCs w:val="28"/>
          <w:lang w:val="en-US"/>
        </w:rPr>
      </w:pPr>
    </w:p>
    <w:p w:rsidR="001F5246" w:rsidRPr="001F5246" w:rsidRDefault="001F5246" w:rsidP="001F5246">
      <w:pPr>
        <w:pStyle w:val="css-158dogj"/>
        <w:shd w:val="clear" w:color="auto" w:fill="FFFFFF"/>
        <w:spacing w:before="0" w:beforeAutospacing="0" w:after="0" w:afterAutospacing="0"/>
        <w:jc w:val="both"/>
        <w:textAlignment w:val="baseline"/>
        <w:rPr>
          <w:color w:val="333333"/>
          <w:sz w:val="28"/>
          <w:szCs w:val="28"/>
          <w:lang w:val="en-US"/>
        </w:rPr>
      </w:pPr>
      <w:r w:rsidRPr="001F5246">
        <w:rPr>
          <w:color w:val="333333"/>
          <w:sz w:val="28"/>
          <w:szCs w:val="28"/>
          <w:lang w:val="en-US"/>
        </w:rPr>
        <w:t>The plan, which still requires approval from the 27 national leaders and their parliaments, would be the first time that the bloc raised large amounts of common debt in capital markets, taking the E.U. one step closer to a shared budget, potentially paid for through common taxes.</w:t>
      </w:r>
    </w:p>
    <w:p w:rsidR="001F5246" w:rsidRPr="001F5246" w:rsidRDefault="001F5246" w:rsidP="001F5246">
      <w:pPr>
        <w:pStyle w:val="css-158dogj"/>
        <w:shd w:val="clear" w:color="auto" w:fill="FFFFFF"/>
        <w:spacing w:before="0" w:beforeAutospacing="0" w:after="0" w:afterAutospacing="0"/>
        <w:jc w:val="both"/>
        <w:textAlignment w:val="baseline"/>
        <w:rPr>
          <w:color w:val="333333"/>
          <w:sz w:val="28"/>
          <w:szCs w:val="28"/>
          <w:lang w:val="en-US"/>
        </w:rPr>
      </w:pPr>
    </w:p>
    <w:p w:rsidR="001F5246" w:rsidRPr="001F5246" w:rsidRDefault="001F5246" w:rsidP="001F5246">
      <w:pPr>
        <w:pStyle w:val="css-158dogj"/>
        <w:shd w:val="clear" w:color="auto" w:fill="FFFFFF"/>
        <w:spacing w:before="0" w:beforeAutospacing="0" w:after="0" w:afterAutospacing="0"/>
        <w:jc w:val="both"/>
        <w:textAlignment w:val="baseline"/>
        <w:rPr>
          <w:color w:val="333333"/>
          <w:sz w:val="28"/>
          <w:szCs w:val="28"/>
          <w:lang w:val="en-US"/>
        </w:rPr>
      </w:pPr>
      <w:r w:rsidRPr="001F5246">
        <w:rPr>
          <w:color w:val="333333"/>
          <w:sz w:val="28"/>
          <w:szCs w:val="28"/>
          <w:lang w:val="en-US"/>
        </w:rPr>
        <w:t>For those reasons, the proposal had all the hallmarks of a historic moment for the E.U., vesting greater authority in Brussels in ways that more closely than ever resembled a central government.</w:t>
      </w:r>
    </w:p>
    <w:p w:rsidR="001F5246" w:rsidRPr="001F5246" w:rsidRDefault="001F5246" w:rsidP="001F5246">
      <w:pPr>
        <w:pStyle w:val="css-158dogj"/>
        <w:shd w:val="clear" w:color="auto" w:fill="FFFFFF"/>
        <w:spacing w:before="0" w:beforeAutospacing="0" w:after="0" w:afterAutospacing="0"/>
        <w:jc w:val="both"/>
        <w:textAlignment w:val="baseline"/>
        <w:rPr>
          <w:color w:val="333333"/>
          <w:sz w:val="28"/>
          <w:szCs w:val="28"/>
          <w:lang w:val="en-US"/>
        </w:rPr>
      </w:pPr>
    </w:p>
    <w:p w:rsidR="001F5246" w:rsidRPr="001F5246" w:rsidRDefault="001F5246" w:rsidP="001F5246">
      <w:pPr>
        <w:pStyle w:val="css-158dogj"/>
        <w:shd w:val="clear" w:color="auto" w:fill="FFFFFF"/>
        <w:spacing w:before="0" w:beforeAutospacing="0" w:after="0" w:afterAutospacing="0"/>
        <w:jc w:val="both"/>
        <w:textAlignment w:val="baseline"/>
        <w:rPr>
          <w:color w:val="333333"/>
          <w:sz w:val="28"/>
          <w:szCs w:val="28"/>
          <w:lang w:val="en-US"/>
        </w:rPr>
      </w:pPr>
      <w:r w:rsidRPr="001F5246">
        <w:rPr>
          <w:color w:val="333333"/>
          <w:sz w:val="28"/>
          <w:szCs w:val="28"/>
          <w:lang w:val="en-US"/>
        </w:rPr>
        <w:t xml:space="preserve">“This is about all of us and it is way bigger than any one of us,” Ursula von der </w:t>
      </w:r>
      <w:proofErr w:type="spellStart"/>
      <w:r w:rsidRPr="001F5246">
        <w:rPr>
          <w:color w:val="333333"/>
          <w:sz w:val="28"/>
          <w:szCs w:val="28"/>
          <w:lang w:val="en-US"/>
        </w:rPr>
        <w:t>Leyen</w:t>
      </w:r>
      <w:proofErr w:type="spellEnd"/>
      <w:r w:rsidRPr="001F5246">
        <w:rPr>
          <w:color w:val="333333"/>
          <w:sz w:val="28"/>
          <w:szCs w:val="28"/>
          <w:lang w:val="en-US"/>
        </w:rPr>
        <w:t>, the commission president, told European Parliament members in a speech in Brussels. “This is Europe’s moment.”</w:t>
      </w:r>
    </w:p>
    <w:p w:rsidR="001F5246" w:rsidRPr="001F5246" w:rsidRDefault="001F5246" w:rsidP="001F5246">
      <w:pPr>
        <w:pStyle w:val="css-158dogj"/>
        <w:shd w:val="clear" w:color="auto" w:fill="FFFFFF"/>
        <w:spacing w:before="0" w:beforeAutospacing="0" w:after="0" w:afterAutospacing="0"/>
        <w:jc w:val="both"/>
        <w:textAlignment w:val="baseline"/>
        <w:rPr>
          <w:color w:val="333333"/>
          <w:sz w:val="28"/>
          <w:szCs w:val="28"/>
          <w:lang w:val="en-US"/>
        </w:rPr>
      </w:pPr>
    </w:p>
    <w:p w:rsidR="001F5246" w:rsidRPr="001F5246" w:rsidRDefault="001F5246" w:rsidP="001F5246">
      <w:pPr>
        <w:pStyle w:val="css-158dogj"/>
        <w:shd w:val="clear" w:color="auto" w:fill="FFFFFF"/>
        <w:spacing w:before="0" w:beforeAutospacing="0" w:after="0" w:afterAutospacing="0"/>
        <w:jc w:val="both"/>
        <w:textAlignment w:val="baseline"/>
        <w:rPr>
          <w:color w:val="333333"/>
          <w:sz w:val="28"/>
          <w:szCs w:val="28"/>
          <w:lang w:val="en-US"/>
        </w:rPr>
      </w:pPr>
      <w:r w:rsidRPr="001F5246">
        <w:rPr>
          <w:color w:val="333333"/>
          <w:sz w:val="28"/>
          <w:szCs w:val="28"/>
          <w:lang w:val="en-US"/>
        </w:rPr>
        <w:t>At another moment — one without a calamitous recession looming — the proposal would probably have been dead on arrival and antagonized the populists and nationalists who oppose the gathering power of Brussels. But the urgent need for a powerful response to the virus has muted much of the appeal of that message, at least for now.</w:t>
      </w:r>
    </w:p>
    <w:p w:rsidR="001F5246" w:rsidRPr="001F5246" w:rsidRDefault="001F5246">
      <w:pPr>
        <w:rPr>
          <w:rFonts w:ascii="Times New Roman" w:hAnsi="Times New Roman" w:cs="Times New Roman"/>
          <w:lang w:val="en-US"/>
        </w:rPr>
      </w:pPr>
    </w:p>
    <w:sectPr w:rsidR="001F5246" w:rsidRPr="001F524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A8D"/>
    <w:rsid w:val="001A042F"/>
    <w:rsid w:val="001F5246"/>
    <w:rsid w:val="00636A8D"/>
    <w:rsid w:val="00A15F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E3E8A7"/>
  <w15:docId w15:val="{023643A6-AA45-5845-997F-5B45EE9A8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36A8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ss-1smgwul">
    <w:name w:val="css-1smgwul"/>
    <w:basedOn w:val="a"/>
    <w:rsid w:val="00636A8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ss-158dogj">
    <w:name w:val="css-158dogj"/>
    <w:basedOn w:val="a"/>
    <w:rsid w:val="00636A8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588</Words>
  <Characters>3214</Characters>
  <Application>Microsoft Office Word</Application>
  <DocSecurity>0</DocSecurity>
  <Lines>40</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computron</dc:creator>
  <cp:lastModifiedBy>Microsoft Office User</cp:lastModifiedBy>
  <cp:revision>3</cp:revision>
  <dcterms:created xsi:type="dcterms:W3CDTF">2020-05-28T18:19:00Z</dcterms:created>
  <dcterms:modified xsi:type="dcterms:W3CDTF">2020-05-29T08:48:00Z</dcterms:modified>
</cp:coreProperties>
</file>