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61" w:rsidRPr="004E2BDE" w:rsidRDefault="00B37761" w:rsidP="00CE4EBD">
      <w:pPr>
        <w:spacing w:after="0" w:line="360" w:lineRule="auto"/>
        <w:ind w:firstLine="709"/>
        <w:jc w:val="center"/>
        <w:rPr>
          <w:rFonts w:ascii="Times New Roman CYR" w:hAnsi="Times New Roman CYR" w:cs="Times New Roman"/>
          <w:b/>
          <w:color w:val="000000" w:themeColor="text1"/>
          <w:sz w:val="28"/>
          <w:szCs w:val="28"/>
          <w:lang w:val="uk-UA"/>
        </w:rPr>
      </w:pPr>
      <w:r w:rsidRPr="004E2BDE">
        <w:rPr>
          <w:rFonts w:ascii="Times New Roman CYR" w:hAnsi="Times New Roman CYR" w:cs="Times New Roman"/>
          <w:b/>
          <w:color w:val="000000" w:themeColor="text1"/>
          <w:sz w:val="28"/>
          <w:szCs w:val="28"/>
          <w:lang w:val="uk-UA"/>
        </w:rPr>
        <w:t>СОЦІАЛЬНО ВРАЗЛИВІ КАТЕГОРІЇ НАСЕЛЕННЯ НА РИНКУ ПРАЦІ УКРАЇНИ</w:t>
      </w:r>
    </w:p>
    <w:p w:rsidR="00B37761" w:rsidRPr="004E2BDE" w:rsidRDefault="00640705" w:rsidP="00CE4EB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</w:t>
      </w:r>
      <w:proofErr w:type="spellStart"/>
      <w:r w:rsidR="00B37761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роаналізовано</w:t>
      </w:r>
      <w:proofErr w:type="spellEnd"/>
      <w:r w:rsidR="00B37761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перелік </w:t>
      </w:r>
      <w:proofErr w:type="gramStart"/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соц</w:t>
      </w:r>
      <w:proofErr w:type="gramEnd"/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іально вразливих верств населення,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розглянуто форми та заходи захисту цих категорій, а також державні програми </w:t>
      </w:r>
      <w:proofErr w:type="spellStart"/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зайнятості</w:t>
      </w:r>
      <w:proofErr w:type="spellEnd"/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населення</w:t>
      </w:r>
      <w:proofErr w:type="spellEnd"/>
      <w:r w:rsidR="00C0742F"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</w:t>
      </w:r>
    </w:p>
    <w:p w:rsidR="00B37761" w:rsidRPr="004E2BDE" w:rsidRDefault="00C0742F" w:rsidP="00CE4EB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r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Ключові слова: ринок праці,</w:t>
      </w:r>
      <w:r w:rsidRPr="004E2BDE">
        <w:rPr>
          <w:color w:val="000000" w:themeColor="text1"/>
        </w:rPr>
        <w:t xml:space="preserve"> </w:t>
      </w:r>
      <w:r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соціально вразливі верстви населення,</w:t>
      </w:r>
      <w:r w:rsidRPr="004E2B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безробітні,</w:t>
      </w:r>
      <w:r w:rsidRPr="004E2BDE">
        <w:rPr>
          <w:color w:val="000000" w:themeColor="text1"/>
          <w:lang w:val="uk-UA"/>
        </w:rPr>
        <w:t xml:space="preserve"> </w:t>
      </w:r>
      <w:r w:rsidRPr="004E2BDE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диференційований підхід.</w:t>
      </w:r>
    </w:p>
    <w:p w:rsidR="00C0742F" w:rsidRPr="004E2BDE" w:rsidRDefault="00C0742F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</w:p>
    <w:p w:rsidR="00640705" w:rsidRDefault="005759BE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Постановка </w:t>
      </w:r>
      <w:proofErr w:type="spellStart"/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проблеми</w:t>
      </w:r>
      <w:proofErr w:type="spellEnd"/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Ринок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праці</w:t>
      </w:r>
      <w:proofErr w:type="spellEnd"/>
      <w:r w:rsidR="006407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640705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– 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кладов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частин</w:t>
      </w:r>
      <w:proofErr w:type="spellEnd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економічної</w:t>
      </w:r>
      <w:proofErr w:type="spellEnd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системи</w:t>
      </w:r>
      <w:proofErr w:type="spellEnd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країни</w:t>
      </w:r>
      <w:proofErr w:type="spellEnd"/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відображає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більшість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політичних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соціально-економічних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процесів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відбуваються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державі</w:t>
      </w:r>
      <w:proofErr w:type="spellEnd"/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іально-економічна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криза в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призвела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суттєвого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зниження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життєвого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рівня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переважної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біль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шості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населення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зростання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безробіття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неповної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зайнятості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перерозподілу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трудових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ресурсів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легального сектору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економіки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«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тіньовий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поглиблення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поляризації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суспільства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життєвим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рівнем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Об’єктивні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іально-економічних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перетворень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позначаються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передовсім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окремих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категоріях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соціально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вразливих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груп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населення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потребує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постійного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врахування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змін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умов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життєдіяльності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своєчасного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формування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адекватної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соціального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захисту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759BE" w:rsidRPr="00640705" w:rsidRDefault="005759BE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Аналіз останніх досліджень і публікацій.</w:t>
      </w:r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 </w:t>
      </w:r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  <w:lang w:val="uk-UA"/>
        </w:rPr>
        <w:t xml:space="preserve"> </w:t>
      </w:r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Проблеми розвитку ринку праці України, різноманітні аспекти зайнятості населення, діяльність державної служби зайнятості є об‘єктом наукових досліджень 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таких </w:t>
      </w:r>
      <w:r w:rsidR="00600293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вітчизняних вчених, 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</w:t>
      </w:r>
      <w:r w:rsidR="00B97424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  <w:lang w:val="uk-UA"/>
        </w:rPr>
        <w:t xml:space="preserve"> </w:t>
      </w:r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Богуцький О. А., Богиня Д. П., </w:t>
      </w:r>
      <w:proofErr w:type="spellStart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Дієсперов</w:t>
      </w:r>
      <w:proofErr w:type="spellEnd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 С., Краснов Ю. М., </w:t>
      </w:r>
      <w:proofErr w:type="spellStart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Купалова</w:t>
      </w:r>
      <w:proofErr w:type="spellEnd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Г. І., Петюх В. М., </w:t>
      </w:r>
      <w:proofErr w:type="spellStart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Саблук</w:t>
      </w:r>
      <w:proofErr w:type="spellEnd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П. Т., </w:t>
      </w:r>
      <w:proofErr w:type="spellStart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Лібанова</w:t>
      </w:r>
      <w:proofErr w:type="spellEnd"/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Е. та багато інших.</w:t>
      </w:r>
    </w:p>
    <w:p w:rsidR="00EB6092" w:rsidRDefault="005759BE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Постановка завдання.</w:t>
      </w:r>
      <w:r w:rsidR="00EB6092" w:rsidRPr="004E2BD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EB6092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Розглянути 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категорії </w:t>
      </w:r>
      <w:r w:rsidR="00EB6092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льно вразливих верств населення та дослідити</w:t>
      </w:r>
      <w:r w:rsidR="00EB6092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головні форми та заходи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їх захисту.</w:t>
      </w:r>
    </w:p>
    <w:p w:rsidR="00600293" w:rsidRPr="00B67704" w:rsidRDefault="005759BE" w:rsidP="00CE4EB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E2BD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Виклад основного матеріалу дослідження.</w:t>
      </w:r>
      <w:r w:rsidR="00B6770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600293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Дестабі</w:t>
      </w:r>
      <w:r w:rsidR="004E2BDE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лізація суспільства сприяє зниженню рівня життя населення, </w:t>
      </w:r>
      <w:r w:rsidR="00600293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алкоголізації, наркоманії, проституції, бродяжництва, жебракування, криміналізації суспільства. Росте кількість тяжких злочинів. Набувають поширення інфекційні та психічні захворювання. Зменшуються можливості молодого покоління в отриманні </w:t>
      </w:r>
      <w:r w:rsidR="00600293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освіти, надбанні професії.</w:t>
      </w:r>
      <w:r w:rsidR="004E2BDE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00293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будь-якій країні завжди е </w:t>
      </w:r>
      <w:proofErr w:type="spellStart"/>
      <w:r w:rsidR="00600293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найвразливіші</w:t>
      </w:r>
      <w:proofErr w:type="spellEnd"/>
      <w:r w:rsidR="00600293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соціальні групи, які потребують підвищеної уваги з боку суспільства та держави. </w:t>
      </w:r>
    </w:p>
    <w:p w:rsidR="00640705" w:rsidRPr="00827ABE" w:rsidRDefault="00827ABE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27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Соціально вразливі верстви населення </w:t>
      </w:r>
      <w:r w:rsidRPr="00827A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– </w:t>
      </w:r>
      <w:r w:rsidRPr="00827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це представники вразливих/пригнічених верств населення, а саме: індивіди або соціальні групи, що мають більшу, ніж інші, ймовірність зазнати негативних впливів соціальних, екологічних факторів або дістати хвороби</w:t>
      </w:r>
      <w:r w:rsidRPr="00827A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[1]</w:t>
      </w:r>
      <w:r w:rsidRPr="00827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B67704" w:rsidRPr="00640705" w:rsidRDefault="00600293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соціально-вразливих категорій населення, потребуючих першочергової допомоги з боку держави, відносяться: </w:t>
      </w:r>
      <w:r w:rsidR="00B97424"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пенсіонери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і</w:t>
      </w:r>
      <w:r w:rsidR="00640705"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нваліди,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сім'ї з дітьми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97424"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діти-сиріти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молодь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жінки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безробітні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постраждалі від Чорнобильської аварії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малозабезпечене населення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маргіналізовані</w:t>
      </w:r>
      <w:proofErr w:type="spellEnd"/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версти населення (бездомні, залежні від алкоголю, наркотиків, правопорушники) та </w:t>
      </w:r>
      <w:proofErr w:type="spellStart"/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</w:t>
      </w:r>
      <w:proofErr w:type="spellEnd"/>
      <w:r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[1].</w:t>
      </w:r>
    </w:p>
    <w:p w:rsidR="00640705" w:rsidRDefault="00ED3D95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 останні роки в найскладнішому положенні виявилися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пенсіонери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непрацездатні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інваліди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Основна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частина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тих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інших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живе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обмежені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розмірами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</w:t>
      </w:r>
      <w:proofErr w:type="gram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іальні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виплати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пенсію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допомогу</w:t>
      </w:r>
      <w:proofErr w:type="spellEnd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proofErr w:type="spellStart"/>
      <w:r w:rsidR="0023003B" w:rsidRPr="00B677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інвалідності</w:t>
      </w:r>
      <w:proofErr w:type="spellEnd"/>
      <w:r w:rsidR="006407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505A19" w:rsidRPr="00640705" w:rsidRDefault="00640705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05A19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 свідчать дані Державної служби статистики України, ситуація на ринку залишається напруженою та супроводжується скороченням попиту на робочу силу. Чисельність безробітних</w:t>
      </w:r>
      <w:r w:rsidR="00505A19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 </w:t>
      </w:r>
      <w:r w:rsidR="00505A19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І</w:t>
      </w:r>
      <w:r w:rsidR="00505A19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05A19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півріччі</w:t>
      </w:r>
      <w:r w:rsidR="00505A19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 </w:t>
      </w:r>
      <w:r w:rsidR="00505A19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2015 року</w:t>
      </w:r>
      <w:r w:rsidR="00505A19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 </w:t>
      </w:r>
      <w:r w:rsidR="00505A19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становила 1,7 млн осіб. Рівень безробіття, за методологією МОП, становив 9,2%, а серед осіб працездатного віку </w:t>
      </w:r>
      <w:r w:rsidR="00CF5B25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505A19"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9,6% економічно активного населення. Серед молоді у віці до 25 років рівень безробіття залишається більш як удвічі вищим, ніж в середньому по країні – 21,3% економічно активного населення</w:t>
      </w:r>
      <w:r w:rsidR="00ED3D95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67704" w:rsidRPr="00CE4EBD" w:rsidRDefault="00505A19" w:rsidP="00CE4E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05A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Послуги державної служби зайнятості отримали понад 1,2 млн. безробітних громадян, у тому числі з початку року звернулися за допомогою у працевлаштуванні та отримали статус безробітного 698,3 тис. осіб. За допомогою державної служби зайнятості отримали роботу 630,9 тис. осіб, у тому числі 397,9 тис. зареєстрованих безробітних, з яких кожний четвертий належав до соціально вразливих категорій населення, включаючи внутрішньо переміщених осіб та учасників АТО</w:t>
      </w:r>
      <w:r w:rsidR="00ED3D95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[2]</w:t>
      </w:r>
      <w:r w:rsidR="00CE4E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:rsidR="00640705" w:rsidRDefault="00ED3D95" w:rsidP="00CE4E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Важливим аспектом розгляду даної теми є чітке виокремлення форм і заходів захисту соціально вразливих верст населення.</w:t>
      </w:r>
      <w:r w:rsidR="00EB6092"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ст. 46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закріплене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громадян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іальний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забезпечується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загальнообов'язковим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державним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іальним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страхуванням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рахунок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страхових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внесків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громадян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підприємств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установ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бюджетних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джерел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фінансування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Закріплення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гарантій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захисту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відповідає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положенням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міжнародно-правових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актів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декларації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пакту про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культурні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права;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Конвенції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права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640705" w:rsidRPr="00640705" w:rsidRDefault="00B37761" w:rsidP="00CE4E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іальний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організаційно-правових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добробуту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кожного члена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суспільства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конкретних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економічних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Кінцевою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метою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кожному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членові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суспільства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незалежно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іального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походження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расової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належності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можливостей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вільно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розвиватися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реалізувати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здібності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напруженості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майновою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расовою, культурною,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соціальною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нерівністю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виявляється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страйках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актах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громадянської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непокори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сутичках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іж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групами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003B" w:rsidRPr="00640705" w:rsidRDefault="00673EFB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2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Захист вразливих верств населення має бути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диференційован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доходу,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міри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працездатності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принципом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зайнятості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суспільному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="0023003B"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03B"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Диференційований підхід гарантує: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03B" w:rsidRP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працездатного населення - створення належних умов праці і робочих місць; для непрацездатних (або працездатних, які за певних обставин потребують державної підтримки), пенсіонерів та інвалідів - соціальне гарантований рівень життя та підтримку держави; для деяких особливо вразливих верств населення - розробку та впровадження спеціальних програм соціальної підтримки.</w:t>
      </w:r>
    </w:p>
    <w:p w:rsidR="0023003B" w:rsidRPr="004E2BDE" w:rsidRDefault="0023003B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наш час в Україні соціальний захист вразливих верств населення здійснюється шляхом таких форм та заходів: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виплати пенсій за віком, з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інвалідності, в разі втрати годувальника, за вислугу років, за особливі заслуги перед Україною, соціальних пенсій; виплати державних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допомог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(трудові допомоги, соціальні допомоги, допомога тим, хто доглядає психічно хворих; д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опомоги при малозабезпеченості),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виплати адресної соціальної допомоги (житлово-комунальні субсидії; адресна до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помога малозабезпеченим сім'ям),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соціальне обслуговування непрацездатних (стаціонарне обслуговуванн</w:t>
      </w:r>
      <w:r w:rsidR="006407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я, обслуговування на дому тощо), 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надання пільг ветеранам війни, інвалідам, особам, які мають ос</w:t>
      </w:r>
      <w:r w:rsidR="00B37761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обливі заслуги перед Україною [6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600293" w:rsidRPr="004E2BDE" w:rsidRDefault="00505A19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Державна активна політика зайнятості передбачає розроблення програм сприяння зайнятості. Ці програми можуть охоплювати як окремі категорії населення, передусім маргінальні групи: молодь, жінок, інвалідів, так і специфічні випадки загрози безробіття, зумовлені економічною або іншою ситуацією 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(демографічним, політичним, стихійним лихом тощо)</w:t>
      </w:r>
      <w:proofErr w:type="spellStart"/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.Державні</w:t>
      </w:r>
      <w:proofErr w:type="spellEnd"/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 територіальні програми зайнятості населення спрямовані на:</w:t>
      </w:r>
      <w:r w:rsid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сприяння розвитку і структурній перебудові економіки, створенню умов для спрямування вивільнюваних працівників, насамперед на рентабельні виробництва та в пріоритетні галузі економ</w:t>
      </w:r>
      <w:r w:rsid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іки, 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попередження розвитку безробіття і його скорочення шляхом підвищення економічної заінтересованості підприємств і організацій у створенні додаткових робочих місць, переважн</w:t>
      </w:r>
      <w:r w:rsid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 з гнучкими формами зайнятості, 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удосконалення системи відтворення робочої сили водночас із збільшенням числа робочих місць, поліпшенням професійної орієнтації, підвищенням кваліфікації працівників та ефективності</w:t>
      </w:r>
      <w:r w:rsid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 трудових ресурсів,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захист безробітних та їхніх сімей від негативних наслідків безробіття і забезпечення зайнятості громадян, які потребують соціального захисту і не спром</w:t>
      </w:r>
      <w:r w:rsid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ожні конкурувати на ринку праці, 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формування кадрової, матеріальної, інформаційної, статистичної, фінансової та науково-методичної б</w:t>
      </w:r>
      <w:r w:rsid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ази державної служби зайнятості,</w:t>
      </w:r>
      <w:r w:rsidRPr="00C900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заходи сприяння зайнятості населення, яке проживає у сільській місцевості.</w:t>
      </w:r>
    </w:p>
    <w:p w:rsidR="00EB6092" w:rsidRPr="00CE4EBD" w:rsidRDefault="00EB6092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4EB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Висновки.</w:t>
      </w:r>
      <w:r w:rsidRPr="00CE4E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ході даної роботи ми розглянули соціально вразливі категорії населення,</w:t>
      </w:r>
      <w:r w:rsidR="00EC2665" w:rsidRPr="00CE4E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деякі статистичні дані, щодо кількості </w:t>
      </w:r>
      <w:proofErr w:type="spellStart"/>
      <w:r w:rsidR="00EC2665" w:rsidRPr="00CE4E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безробітніх</w:t>
      </w:r>
      <w:proofErr w:type="spellEnd"/>
      <w:r w:rsidR="00EC2665" w:rsidRPr="00CE4E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головні форми та заходи захисту</w:t>
      </w:r>
      <w:r w:rsidR="00EC266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цих категорій, а також державні програми зайнятості населення</w:t>
      </w:r>
      <w:r w:rsid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67704" w:rsidRPr="00B677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Захист соціально вразливого населення повинен бути пріоритетним напрямком соціальної політики держави</w:t>
      </w:r>
      <w:r w:rsidR="00B67704" w:rsidRPr="00B67704">
        <w:rPr>
          <w:color w:val="000000" w:themeColor="text1"/>
          <w:lang w:val="uk-UA"/>
        </w:rPr>
        <w:t>.</w:t>
      </w:r>
      <w:r w:rsidR="00B67704">
        <w:rPr>
          <w:color w:val="000000" w:themeColor="text1"/>
          <w:lang w:val="uk-UA"/>
        </w:rPr>
        <w:t xml:space="preserve"> </w:t>
      </w:r>
      <w:r w:rsidR="00EC266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Щоб розвивати нові напрямки у вирішенні проблем працевлаштування соціального незахищених верств населення, зокрема, за допомогою створення соціально-економічних підприємств, які відкривають нові можливості доступу їх на відкритий ринок праці і виступають ефективним важелем їх </w:t>
      </w:r>
      <w:proofErr w:type="spellStart"/>
      <w:r w:rsidR="00EC266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занедрення</w:t>
      </w:r>
      <w:proofErr w:type="spellEnd"/>
      <w:r w:rsidR="00EC2665"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сферу праці, необхідно: розробити концепцію стратегії розвитку працевлаштування соціально незахищених верств населення у ринкових умовах господарювання; на основі концепції систематизувати чинні законодавчі акти, що регулюють питання працевлаштування та визначати, які нові законодавчі акти мають прийняти; чітко притримуватися державних програм </w:t>
      </w:r>
      <w:r w:rsidR="00EC2665" w:rsidRPr="00CE4E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розвитку.</w:t>
      </w:r>
    </w:p>
    <w:p w:rsidR="00600293" w:rsidRPr="004E2BDE" w:rsidRDefault="00B37761" w:rsidP="00CE4E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E4EB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Література:</w:t>
      </w:r>
    </w:p>
    <w:p w:rsidR="00600293" w:rsidRPr="004E2BDE" w:rsidRDefault="00600293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Введення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іальну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роботу: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Навч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пос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ібник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К.: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Фенікс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, 2001. - С.201</w:t>
      </w:r>
    </w:p>
    <w:p w:rsidR="00ED3D95" w:rsidRPr="004E2BDE" w:rsidRDefault="006E5E86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Офіційний сайт державної служби статистики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3D95" w:rsidRPr="004E2B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[Електронний ресурс]. –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Режим доступу : </w:t>
      </w:r>
      <w:hyperlink r:id="rId5" w:history="1">
        <w:r w:rsidR="00ED3D95" w:rsidRPr="004E2BD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http://www.ukrstat.gov.ua/</w:t>
        </w:r>
      </w:hyperlink>
    </w:p>
    <w:p w:rsidR="006E5E86" w:rsidRPr="006E5E86" w:rsidRDefault="006E5E86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Офіційний сайт державної служби статистики</w:t>
      </w: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[6].</w:t>
      </w:r>
    </w:p>
    <w:p w:rsidR="00B37761" w:rsidRPr="004E2BDE" w:rsidRDefault="00B37761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Загальна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декларація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. - №217 A (III). – 1948 год.</w:t>
      </w:r>
    </w:p>
    <w:p w:rsidR="00B37761" w:rsidRPr="004E2BDE" w:rsidRDefault="00B37761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Міжнародний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пакт про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іальні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культурні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права. - ООН А/RES/2200</w:t>
      </w:r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(XXI).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Прийнято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грудня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1966 року Генеральною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Асамблеєю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ООН.</w:t>
      </w:r>
    </w:p>
    <w:p w:rsidR="00B37761" w:rsidRPr="004E2BDE" w:rsidRDefault="00B37761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Конвенція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права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N 789-XII </w:t>
      </w:r>
      <w:proofErr w:type="gram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789-12 ) </w:t>
      </w:r>
      <w:proofErr w:type="spellStart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4E2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27.02.91</w:t>
      </w:r>
    </w:p>
    <w:p w:rsidR="0023003B" w:rsidRPr="004E2BDE" w:rsidRDefault="0023003B" w:rsidP="00CE4EB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2B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Указ Президента України від 10 травня 2006 року № 359/2006 «Про Основні напрями вдосконалення системи соціальних виплат населенню».</w:t>
      </w:r>
    </w:p>
    <w:p w:rsidR="0023003B" w:rsidRPr="00505A19" w:rsidRDefault="0023003B" w:rsidP="00CE4EBD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3003B" w:rsidRPr="00505A19" w:rsidRDefault="0023003B" w:rsidP="006407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3003B" w:rsidRPr="00505A19" w:rsidRDefault="0023003B" w:rsidP="006407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3003B" w:rsidRPr="00505A19" w:rsidRDefault="0023003B" w:rsidP="006407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23003B" w:rsidRPr="00505A19" w:rsidSect="006C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0259E"/>
    <w:multiLevelType w:val="hybridMultilevel"/>
    <w:tmpl w:val="03D8F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64DA3"/>
    <w:multiLevelType w:val="hybridMultilevel"/>
    <w:tmpl w:val="A904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E60BA"/>
    <w:multiLevelType w:val="hybridMultilevel"/>
    <w:tmpl w:val="2402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59BE"/>
    <w:rsid w:val="000030E8"/>
    <w:rsid w:val="0001523B"/>
    <w:rsid w:val="00021CD4"/>
    <w:rsid w:val="00024444"/>
    <w:rsid w:val="00026E67"/>
    <w:rsid w:val="00034D41"/>
    <w:rsid w:val="0003569D"/>
    <w:rsid w:val="000358F3"/>
    <w:rsid w:val="000372ED"/>
    <w:rsid w:val="00043F04"/>
    <w:rsid w:val="0005298B"/>
    <w:rsid w:val="000530F3"/>
    <w:rsid w:val="0005752D"/>
    <w:rsid w:val="000674EE"/>
    <w:rsid w:val="00070A0B"/>
    <w:rsid w:val="00075F5D"/>
    <w:rsid w:val="00076432"/>
    <w:rsid w:val="00082851"/>
    <w:rsid w:val="0008384F"/>
    <w:rsid w:val="0008542C"/>
    <w:rsid w:val="0009224B"/>
    <w:rsid w:val="000A6CCE"/>
    <w:rsid w:val="000A6F2A"/>
    <w:rsid w:val="000B1F9B"/>
    <w:rsid w:val="000B51C7"/>
    <w:rsid w:val="000B6DF5"/>
    <w:rsid w:val="000C0C9B"/>
    <w:rsid w:val="000C214D"/>
    <w:rsid w:val="000D10AD"/>
    <w:rsid w:val="000D3988"/>
    <w:rsid w:val="000E5BDE"/>
    <w:rsid w:val="00100C42"/>
    <w:rsid w:val="00103025"/>
    <w:rsid w:val="001052EC"/>
    <w:rsid w:val="0010700B"/>
    <w:rsid w:val="001116AC"/>
    <w:rsid w:val="0011545C"/>
    <w:rsid w:val="001308ED"/>
    <w:rsid w:val="00133B01"/>
    <w:rsid w:val="00134D47"/>
    <w:rsid w:val="001351D5"/>
    <w:rsid w:val="00136600"/>
    <w:rsid w:val="00140018"/>
    <w:rsid w:val="001467C5"/>
    <w:rsid w:val="00155099"/>
    <w:rsid w:val="00155CEB"/>
    <w:rsid w:val="00161E3E"/>
    <w:rsid w:val="001678B9"/>
    <w:rsid w:val="00171416"/>
    <w:rsid w:val="00174B57"/>
    <w:rsid w:val="00176EF1"/>
    <w:rsid w:val="001810CC"/>
    <w:rsid w:val="0018334E"/>
    <w:rsid w:val="00184481"/>
    <w:rsid w:val="00185E34"/>
    <w:rsid w:val="00190CA4"/>
    <w:rsid w:val="00190E1B"/>
    <w:rsid w:val="001926EA"/>
    <w:rsid w:val="001A0B1C"/>
    <w:rsid w:val="001A19B3"/>
    <w:rsid w:val="001B04CD"/>
    <w:rsid w:val="001B1321"/>
    <w:rsid w:val="001B51B2"/>
    <w:rsid w:val="001B7B5D"/>
    <w:rsid w:val="001C4B9F"/>
    <w:rsid w:val="001D12F3"/>
    <w:rsid w:val="001D1376"/>
    <w:rsid w:val="001D5382"/>
    <w:rsid w:val="001D670A"/>
    <w:rsid w:val="001E0FFA"/>
    <w:rsid w:val="001E48ED"/>
    <w:rsid w:val="001E5B93"/>
    <w:rsid w:val="001F70F8"/>
    <w:rsid w:val="001F7CE2"/>
    <w:rsid w:val="0020543E"/>
    <w:rsid w:val="00213752"/>
    <w:rsid w:val="0023003B"/>
    <w:rsid w:val="002327D3"/>
    <w:rsid w:val="00233F21"/>
    <w:rsid w:val="00235FF5"/>
    <w:rsid w:val="00237520"/>
    <w:rsid w:val="00240107"/>
    <w:rsid w:val="002420A2"/>
    <w:rsid w:val="00243E25"/>
    <w:rsid w:val="00244AA6"/>
    <w:rsid w:val="00244E32"/>
    <w:rsid w:val="00247FCB"/>
    <w:rsid w:val="00250DBA"/>
    <w:rsid w:val="00251085"/>
    <w:rsid w:val="0025642C"/>
    <w:rsid w:val="002566FB"/>
    <w:rsid w:val="0025695F"/>
    <w:rsid w:val="00265D3B"/>
    <w:rsid w:val="00284340"/>
    <w:rsid w:val="00286BCF"/>
    <w:rsid w:val="00286D43"/>
    <w:rsid w:val="002875B6"/>
    <w:rsid w:val="002956C9"/>
    <w:rsid w:val="00295E18"/>
    <w:rsid w:val="00296E1F"/>
    <w:rsid w:val="00297037"/>
    <w:rsid w:val="0029798E"/>
    <w:rsid w:val="002B24A4"/>
    <w:rsid w:val="002B786D"/>
    <w:rsid w:val="002D43F6"/>
    <w:rsid w:val="002D6DBC"/>
    <w:rsid w:val="002E22CB"/>
    <w:rsid w:val="002E578A"/>
    <w:rsid w:val="002F104D"/>
    <w:rsid w:val="003042B8"/>
    <w:rsid w:val="00307129"/>
    <w:rsid w:val="00316EC7"/>
    <w:rsid w:val="003242BF"/>
    <w:rsid w:val="00330B45"/>
    <w:rsid w:val="003443AE"/>
    <w:rsid w:val="003444FE"/>
    <w:rsid w:val="003509D6"/>
    <w:rsid w:val="003524EF"/>
    <w:rsid w:val="003545D5"/>
    <w:rsid w:val="00355C86"/>
    <w:rsid w:val="00366E4E"/>
    <w:rsid w:val="00377B80"/>
    <w:rsid w:val="003801A6"/>
    <w:rsid w:val="00380766"/>
    <w:rsid w:val="003844AE"/>
    <w:rsid w:val="00385766"/>
    <w:rsid w:val="00387010"/>
    <w:rsid w:val="00390629"/>
    <w:rsid w:val="00390805"/>
    <w:rsid w:val="003930CB"/>
    <w:rsid w:val="0039395F"/>
    <w:rsid w:val="003960EF"/>
    <w:rsid w:val="00396108"/>
    <w:rsid w:val="00396344"/>
    <w:rsid w:val="003A08DC"/>
    <w:rsid w:val="003A30BD"/>
    <w:rsid w:val="003A7345"/>
    <w:rsid w:val="003C6711"/>
    <w:rsid w:val="003D0F17"/>
    <w:rsid w:val="003D5E88"/>
    <w:rsid w:val="003E2065"/>
    <w:rsid w:val="003E3CF4"/>
    <w:rsid w:val="003E6E99"/>
    <w:rsid w:val="003F52A4"/>
    <w:rsid w:val="003F7036"/>
    <w:rsid w:val="00407A49"/>
    <w:rsid w:val="0041168B"/>
    <w:rsid w:val="0041534D"/>
    <w:rsid w:val="00422F3C"/>
    <w:rsid w:val="004245BC"/>
    <w:rsid w:val="004263BD"/>
    <w:rsid w:val="00430043"/>
    <w:rsid w:val="00433F23"/>
    <w:rsid w:val="0043573B"/>
    <w:rsid w:val="00441D3E"/>
    <w:rsid w:val="00441D71"/>
    <w:rsid w:val="004753E1"/>
    <w:rsid w:val="0047775D"/>
    <w:rsid w:val="00483B2B"/>
    <w:rsid w:val="00491E98"/>
    <w:rsid w:val="00494BEB"/>
    <w:rsid w:val="00495EF8"/>
    <w:rsid w:val="004974E5"/>
    <w:rsid w:val="004A2C1A"/>
    <w:rsid w:val="004A407C"/>
    <w:rsid w:val="004A505C"/>
    <w:rsid w:val="004B4820"/>
    <w:rsid w:val="004B53A7"/>
    <w:rsid w:val="004B5E59"/>
    <w:rsid w:val="004C4CF7"/>
    <w:rsid w:val="004D1213"/>
    <w:rsid w:val="004D76DB"/>
    <w:rsid w:val="004E14A4"/>
    <w:rsid w:val="004E2BDE"/>
    <w:rsid w:val="004E52FB"/>
    <w:rsid w:val="004E6EC3"/>
    <w:rsid w:val="004F4BA1"/>
    <w:rsid w:val="004F7447"/>
    <w:rsid w:val="005002CF"/>
    <w:rsid w:val="005017E0"/>
    <w:rsid w:val="00503191"/>
    <w:rsid w:val="005046B9"/>
    <w:rsid w:val="0050477C"/>
    <w:rsid w:val="00505A19"/>
    <w:rsid w:val="00516CBF"/>
    <w:rsid w:val="00521612"/>
    <w:rsid w:val="005255BE"/>
    <w:rsid w:val="00533672"/>
    <w:rsid w:val="00545FE2"/>
    <w:rsid w:val="00546867"/>
    <w:rsid w:val="00562065"/>
    <w:rsid w:val="00566FED"/>
    <w:rsid w:val="00570DE3"/>
    <w:rsid w:val="00571B0D"/>
    <w:rsid w:val="00572056"/>
    <w:rsid w:val="005750A9"/>
    <w:rsid w:val="005754A6"/>
    <w:rsid w:val="005759BE"/>
    <w:rsid w:val="00582B33"/>
    <w:rsid w:val="00584560"/>
    <w:rsid w:val="00591EE8"/>
    <w:rsid w:val="005940F6"/>
    <w:rsid w:val="00594683"/>
    <w:rsid w:val="005960AF"/>
    <w:rsid w:val="005A4922"/>
    <w:rsid w:val="005A64CE"/>
    <w:rsid w:val="005A7A7F"/>
    <w:rsid w:val="005B249C"/>
    <w:rsid w:val="005C1FAF"/>
    <w:rsid w:val="005C45EC"/>
    <w:rsid w:val="005C6141"/>
    <w:rsid w:val="005E7738"/>
    <w:rsid w:val="005F0C3B"/>
    <w:rsid w:val="005F3045"/>
    <w:rsid w:val="005F3AAF"/>
    <w:rsid w:val="005F4476"/>
    <w:rsid w:val="005F73D6"/>
    <w:rsid w:val="00600293"/>
    <w:rsid w:val="00611D00"/>
    <w:rsid w:val="006275C2"/>
    <w:rsid w:val="00631F3D"/>
    <w:rsid w:val="006339E2"/>
    <w:rsid w:val="00635E02"/>
    <w:rsid w:val="00640705"/>
    <w:rsid w:val="006428E6"/>
    <w:rsid w:val="00643ED4"/>
    <w:rsid w:val="00646DCB"/>
    <w:rsid w:val="00647B22"/>
    <w:rsid w:val="00652592"/>
    <w:rsid w:val="006653B8"/>
    <w:rsid w:val="00673EFB"/>
    <w:rsid w:val="00677592"/>
    <w:rsid w:val="0068170E"/>
    <w:rsid w:val="00683902"/>
    <w:rsid w:val="00690F86"/>
    <w:rsid w:val="0069284D"/>
    <w:rsid w:val="00695F03"/>
    <w:rsid w:val="006B4026"/>
    <w:rsid w:val="006B44A3"/>
    <w:rsid w:val="006B51A5"/>
    <w:rsid w:val="006C18B3"/>
    <w:rsid w:val="006C2D2F"/>
    <w:rsid w:val="006C44A8"/>
    <w:rsid w:val="006D3FC0"/>
    <w:rsid w:val="006E1951"/>
    <w:rsid w:val="006E5E86"/>
    <w:rsid w:val="006F2C07"/>
    <w:rsid w:val="007040AA"/>
    <w:rsid w:val="0071247F"/>
    <w:rsid w:val="007155D4"/>
    <w:rsid w:val="007312DC"/>
    <w:rsid w:val="007358D3"/>
    <w:rsid w:val="00740D7E"/>
    <w:rsid w:val="00743D4A"/>
    <w:rsid w:val="007515DB"/>
    <w:rsid w:val="007528DF"/>
    <w:rsid w:val="007552E7"/>
    <w:rsid w:val="007577EC"/>
    <w:rsid w:val="00761080"/>
    <w:rsid w:val="00764672"/>
    <w:rsid w:val="007657F7"/>
    <w:rsid w:val="00767C9C"/>
    <w:rsid w:val="00770A85"/>
    <w:rsid w:val="0078298F"/>
    <w:rsid w:val="00782CE8"/>
    <w:rsid w:val="00783FAB"/>
    <w:rsid w:val="00785412"/>
    <w:rsid w:val="0079255E"/>
    <w:rsid w:val="007A0C45"/>
    <w:rsid w:val="007A3E6F"/>
    <w:rsid w:val="007A4B23"/>
    <w:rsid w:val="007A5901"/>
    <w:rsid w:val="007A5EC9"/>
    <w:rsid w:val="007B2ED9"/>
    <w:rsid w:val="007C2DA9"/>
    <w:rsid w:val="007E68D6"/>
    <w:rsid w:val="007E6AC2"/>
    <w:rsid w:val="007F030E"/>
    <w:rsid w:val="007F0473"/>
    <w:rsid w:val="007F1283"/>
    <w:rsid w:val="007F1815"/>
    <w:rsid w:val="007F54C9"/>
    <w:rsid w:val="008064BF"/>
    <w:rsid w:val="00810B9B"/>
    <w:rsid w:val="00814F8E"/>
    <w:rsid w:val="00816D60"/>
    <w:rsid w:val="00825C14"/>
    <w:rsid w:val="00827ABE"/>
    <w:rsid w:val="008323A9"/>
    <w:rsid w:val="00835BC9"/>
    <w:rsid w:val="008363B5"/>
    <w:rsid w:val="00837560"/>
    <w:rsid w:val="0084066D"/>
    <w:rsid w:val="00843080"/>
    <w:rsid w:val="00851375"/>
    <w:rsid w:val="008556BC"/>
    <w:rsid w:val="00856AE4"/>
    <w:rsid w:val="00857650"/>
    <w:rsid w:val="00862868"/>
    <w:rsid w:val="008653CD"/>
    <w:rsid w:val="00874BF4"/>
    <w:rsid w:val="00877DEC"/>
    <w:rsid w:val="00880C72"/>
    <w:rsid w:val="008848C9"/>
    <w:rsid w:val="0088580E"/>
    <w:rsid w:val="00885A51"/>
    <w:rsid w:val="00887161"/>
    <w:rsid w:val="008A2210"/>
    <w:rsid w:val="008A66E0"/>
    <w:rsid w:val="008B2CF5"/>
    <w:rsid w:val="008D2C3F"/>
    <w:rsid w:val="008D6F12"/>
    <w:rsid w:val="008E2FA7"/>
    <w:rsid w:val="008F358C"/>
    <w:rsid w:val="008F487D"/>
    <w:rsid w:val="008F72B8"/>
    <w:rsid w:val="009003D1"/>
    <w:rsid w:val="00902B07"/>
    <w:rsid w:val="00907E60"/>
    <w:rsid w:val="009114B8"/>
    <w:rsid w:val="00916BFC"/>
    <w:rsid w:val="00917DE3"/>
    <w:rsid w:val="00924DF2"/>
    <w:rsid w:val="009251E2"/>
    <w:rsid w:val="009320A6"/>
    <w:rsid w:val="00937671"/>
    <w:rsid w:val="00946D43"/>
    <w:rsid w:val="009476B0"/>
    <w:rsid w:val="00954BEA"/>
    <w:rsid w:val="00977CC7"/>
    <w:rsid w:val="00985BA7"/>
    <w:rsid w:val="00997BC5"/>
    <w:rsid w:val="009A0335"/>
    <w:rsid w:val="009A5247"/>
    <w:rsid w:val="009A764E"/>
    <w:rsid w:val="009C5098"/>
    <w:rsid w:val="009D2970"/>
    <w:rsid w:val="009D2DD7"/>
    <w:rsid w:val="009D723A"/>
    <w:rsid w:val="009E1F56"/>
    <w:rsid w:val="009F6461"/>
    <w:rsid w:val="009F7E14"/>
    <w:rsid w:val="00A02E1D"/>
    <w:rsid w:val="00A0536B"/>
    <w:rsid w:val="00A062F4"/>
    <w:rsid w:val="00A1740D"/>
    <w:rsid w:val="00A262DF"/>
    <w:rsid w:val="00A30084"/>
    <w:rsid w:val="00A31718"/>
    <w:rsid w:val="00A31D6E"/>
    <w:rsid w:val="00A44244"/>
    <w:rsid w:val="00A448BD"/>
    <w:rsid w:val="00A47F21"/>
    <w:rsid w:val="00A50E20"/>
    <w:rsid w:val="00A51A50"/>
    <w:rsid w:val="00A52C8A"/>
    <w:rsid w:val="00A53EA7"/>
    <w:rsid w:val="00A64107"/>
    <w:rsid w:val="00A65103"/>
    <w:rsid w:val="00A65112"/>
    <w:rsid w:val="00A65299"/>
    <w:rsid w:val="00A702CC"/>
    <w:rsid w:val="00A755CB"/>
    <w:rsid w:val="00A75930"/>
    <w:rsid w:val="00A86348"/>
    <w:rsid w:val="00A92411"/>
    <w:rsid w:val="00A93BB4"/>
    <w:rsid w:val="00AA0D9E"/>
    <w:rsid w:val="00AA55F6"/>
    <w:rsid w:val="00AA65EE"/>
    <w:rsid w:val="00AA6BCB"/>
    <w:rsid w:val="00AB1287"/>
    <w:rsid w:val="00AB27EE"/>
    <w:rsid w:val="00AB3D28"/>
    <w:rsid w:val="00AB7798"/>
    <w:rsid w:val="00AB79F2"/>
    <w:rsid w:val="00AC3FDB"/>
    <w:rsid w:val="00AE24DC"/>
    <w:rsid w:val="00AE5D7B"/>
    <w:rsid w:val="00AE7162"/>
    <w:rsid w:val="00B02F18"/>
    <w:rsid w:val="00B13655"/>
    <w:rsid w:val="00B21406"/>
    <w:rsid w:val="00B21940"/>
    <w:rsid w:val="00B23B4C"/>
    <w:rsid w:val="00B24D43"/>
    <w:rsid w:val="00B2650B"/>
    <w:rsid w:val="00B30F79"/>
    <w:rsid w:val="00B355AD"/>
    <w:rsid w:val="00B368F3"/>
    <w:rsid w:val="00B37761"/>
    <w:rsid w:val="00B5293F"/>
    <w:rsid w:val="00B544BC"/>
    <w:rsid w:val="00B57E2A"/>
    <w:rsid w:val="00B67704"/>
    <w:rsid w:val="00B731E1"/>
    <w:rsid w:val="00B75F95"/>
    <w:rsid w:val="00B85D7B"/>
    <w:rsid w:val="00B874AF"/>
    <w:rsid w:val="00B87BD1"/>
    <w:rsid w:val="00B97055"/>
    <w:rsid w:val="00B97424"/>
    <w:rsid w:val="00BA0773"/>
    <w:rsid w:val="00BA0A7E"/>
    <w:rsid w:val="00BA20F2"/>
    <w:rsid w:val="00BA56B2"/>
    <w:rsid w:val="00BD3CB6"/>
    <w:rsid w:val="00BE2A58"/>
    <w:rsid w:val="00BE742B"/>
    <w:rsid w:val="00BF1F32"/>
    <w:rsid w:val="00BF5E4D"/>
    <w:rsid w:val="00C01C75"/>
    <w:rsid w:val="00C020A4"/>
    <w:rsid w:val="00C039E5"/>
    <w:rsid w:val="00C0742F"/>
    <w:rsid w:val="00C1425C"/>
    <w:rsid w:val="00C14FB3"/>
    <w:rsid w:val="00C255A6"/>
    <w:rsid w:val="00C3193E"/>
    <w:rsid w:val="00C35CBD"/>
    <w:rsid w:val="00C43084"/>
    <w:rsid w:val="00C44810"/>
    <w:rsid w:val="00C6071F"/>
    <w:rsid w:val="00C77836"/>
    <w:rsid w:val="00C819AA"/>
    <w:rsid w:val="00C90089"/>
    <w:rsid w:val="00C90C8E"/>
    <w:rsid w:val="00CB217F"/>
    <w:rsid w:val="00CB59D2"/>
    <w:rsid w:val="00CB6904"/>
    <w:rsid w:val="00CB723A"/>
    <w:rsid w:val="00CC1858"/>
    <w:rsid w:val="00CC18F0"/>
    <w:rsid w:val="00CC6161"/>
    <w:rsid w:val="00CD390E"/>
    <w:rsid w:val="00CD47DE"/>
    <w:rsid w:val="00CE4EBD"/>
    <w:rsid w:val="00CE7183"/>
    <w:rsid w:val="00CF1447"/>
    <w:rsid w:val="00CF5B25"/>
    <w:rsid w:val="00CF63C3"/>
    <w:rsid w:val="00D0302E"/>
    <w:rsid w:val="00D03D2E"/>
    <w:rsid w:val="00D04858"/>
    <w:rsid w:val="00D051BC"/>
    <w:rsid w:val="00D061B0"/>
    <w:rsid w:val="00D070C8"/>
    <w:rsid w:val="00D11D65"/>
    <w:rsid w:val="00D11FA0"/>
    <w:rsid w:val="00D14CEB"/>
    <w:rsid w:val="00D327EA"/>
    <w:rsid w:val="00D34509"/>
    <w:rsid w:val="00D345AD"/>
    <w:rsid w:val="00D35CA8"/>
    <w:rsid w:val="00D367AE"/>
    <w:rsid w:val="00D4184A"/>
    <w:rsid w:val="00D45F2B"/>
    <w:rsid w:val="00D573E1"/>
    <w:rsid w:val="00D60029"/>
    <w:rsid w:val="00D60CF0"/>
    <w:rsid w:val="00D60EEA"/>
    <w:rsid w:val="00D61A4E"/>
    <w:rsid w:val="00D73DAF"/>
    <w:rsid w:val="00D75229"/>
    <w:rsid w:val="00D770DC"/>
    <w:rsid w:val="00D8208D"/>
    <w:rsid w:val="00D84E9E"/>
    <w:rsid w:val="00D91A6E"/>
    <w:rsid w:val="00D92228"/>
    <w:rsid w:val="00D945A9"/>
    <w:rsid w:val="00DA0192"/>
    <w:rsid w:val="00DA0558"/>
    <w:rsid w:val="00DA4925"/>
    <w:rsid w:val="00DB0229"/>
    <w:rsid w:val="00DB41C6"/>
    <w:rsid w:val="00DC0C71"/>
    <w:rsid w:val="00DC3B52"/>
    <w:rsid w:val="00DC6453"/>
    <w:rsid w:val="00DD7EC5"/>
    <w:rsid w:val="00DE62F4"/>
    <w:rsid w:val="00DF018F"/>
    <w:rsid w:val="00DF1710"/>
    <w:rsid w:val="00DF5F22"/>
    <w:rsid w:val="00DF5F37"/>
    <w:rsid w:val="00E024B4"/>
    <w:rsid w:val="00E0417D"/>
    <w:rsid w:val="00E044BE"/>
    <w:rsid w:val="00E11715"/>
    <w:rsid w:val="00E20D26"/>
    <w:rsid w:val="00E412B4"/>
    <w:rsid w:val="00E421E6"/>
    <w:rsid w:val="00E43782"/>
    <w:rsid w:val="00E47B05"/>
    <w:rsid w:val="00E67CE9"/>
    <w:rsid w:val="00E67DFB"/>
    <w:rsid w:val="00E923AB"/>
    <w:rsid w:val="00E97A8E"/>
    <w:rsid w:val="00EA22B9"/>
    <w:rsid w:val="00EA6206"/>
    <w:rsid w:val="00EB0476"/>
    <w:rsid w:val="00EB4A1B"/>
    <w:rsid w:val="00EB4FC2"/>
    <w:rsid w:val="00EB6092"/>
    <w:rsid w:val="00EB6FB5"/>
    <w:rsid w:val="00EC2665"/>
    <w:rsid w:val="00EC6C13"/>
    <w:rsid w:val="00EC6DD2"/>
    <w:rsid w:val="00ED3D95"/>
    <w:rsid w:val="00EE3239"/>
    <w:rsid w:val="00EE3C39"/>
    <w:rsid w:val="00EE6DD4"/>
    <w:rsid w:val="00EF4D33"/>
    <w:rsid w:val="00EF6BD2"/>
    <w:rsid w:val="00EF7BEB"/>
    <w:rsid w:val="00F0164A"/>
    <w:rsid w:val="00F03C72"/>
    <w:rsid w:val="00F04782"/>
    <w:rsid w:val="00F069F4"/>
    <w:rsid w:val="00F07B69"/>
    <w:rsid w:val="00F15B27"/>
    <w:rsid w:val="00F17650"/>
    <w:rsid w:val="00F232D1"/>
    <w:rsid w:val="00F24733"/>
    <w:rsid w:val="00F31D9D"/>
    <w:rsid w:val="00F346BA"/>
    <w:rsid w:val="00F35A17"/>
    <w:rsid w:val="00F4102F"/>
    <w:rsid w:val="00F41894"/>
    <w:rsid w:val="00F458F7"/>
    <w:rsid w:val="00F475C4"/>
    <w:rsid w:val="00F5230E"/>
    <w:rsid w:val="00F52F03"/>
    <w:rsid w:val="00F54070"/>
    <w:rsid w:val="00F65D58"/>
    <w:rsid w:val="00F671BF"/>
    <w:rsid w:val="00F70A4D"/>
    <w:rsid w:val="00F711C2"/>
    <w:rsid w:val="00F805BF"/>
    <w:rsid w:val="00F808CE"/>
    <w:rsid w:val="00F80D92"/>
    <w:rsid w:val="00F84FAD"/>
    <w:rsid w:val="00F86000"/>
    <w:rsid w:val="00F97A65"/>
    <w:rsid w:val="00FA092C"/>
    <w:rsid w:val="00FA4728"/>
    <w:rsid w:val="00FA5781"/>
    <w:rsid w:val="00FA6F0C"/>
    <w:rsid w:val="00FB0A55"/>
    <w:rsid w:val="00FB5084"/>
    <w:rsid w:val="00FB7C08"/>
    <w:rsid w:val="00FC6837"/>
    <w:rsid w:val="00FD22B7"/>
    <w:rsid w:val="00FE363C"/>
    <w:rsid w:val="00FE4542"/>
    <w:rsid w:val="00FE70A6"/>
    <w:rsid w:val="00FF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0293"/>
  </w:style>
  <w:style w:type="character" w:styleId="a3">
    <w:name w:val="Strong"/>
    <w:basedOn w:val="a0"/>
    <w:uiPriority w:val="22"/>
    <w:qFormat/>
    <w:rsid w:val="00600293"/>
    <w:rPr>
      <w:b/>
      <w:bCs/>
    </w:rPr>
  </w:style>
  <w:style w:type="paragraph" w:styleId="a4">
    <w:name w:val="List Paragraph"/>
    <w:basedOn w:val="a"/>
    <w:uiPriority w:val="34"/>
    <w:qFormat/>
    <w:rsid w:val="0023003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3003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0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krstat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2017-03-08T13:41:00Z</cp:lastPrinted>
  <dcterms:created xsi:type="dcterms:W3CDTF">2019-11-20T15:19:00Z</dcterms:created>
  <dcterms:modified xsi:type="dcterms:W3CDTF">2019-11-20T15:19:00Z</dcterms:modified>
</cp:coreProperties>
</file>