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Допплерография УЗДГ в МЦ Альтернатива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Допплерография</w:t>
      </w:r>
      <w:r w:rsidDel="00000000" w:rsidR="00000000" w:rsidRPr="00000000">
        <w:rPr>
          <w:rtl w:val="0"/>
        </w:rPr>
        <w:t xml:space="preserve"> - это метод, который используется для оценки состояния сосудов и вен, их проходимости и скорости кровотока. Процедура проходит неинвазивно (поверх кожи, без каких либо проникновений в ткани человека), с использованием ультразвуковых волн. По этому </w:t>
      </w:r>
      <w:r w:rsidDel="00000000" w:rsidR="00000000" w:rsidRPr="00000000">
        <w:rPr>
          <w:b w:val="1"/>
          <w:rtl w:val="0"/>
        </w:rPr>
        <w:t xml:space="preserve">диагностика</w:t>
      </w:r>
      <w:r w:rsidDel="00000000" w:rsidR="00000000" w:rsidRPr="00000000">
        <w:rPr>
          <w:rtl w:val="0"/>
        </w:rPr>
        <w:t xml:space="preserve"> является безболезненной, безопасной и не приносит никаких неприятных ощущений.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Необходимо взять во внимание то, что этот метод исследования является полностью безвредным, и подходит абсолютно всем: беременным женщинам, кормящим мамам, а также детям любого возраста.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Процедура является высоко-информативной, в сфере кровеносной системы всего организма.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Показания к проведению допплерографии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Допплерографию можно проходить в качестве профилактического обследования кровеносной системы, а также для мониторинга протекания конкретных заболеваний, таких как: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Инфаркт миокарда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Инсульт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Тромбоз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Варикоз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Хроническая сердечная недостаточность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Стенокардия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Порок сердца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Аритмия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А также, диагностику может назначить врач, как дополнение к некоторым процедурам </w:t>
      </w:r>
      <w:r w:rsidDel="00000000" w:rsidR="00000000" w:rsidRPr="00000000">
        <w:rPr>
          <w:b w:val="1"/>
          <w:rtl w:val="0"/>
        </w:rPr>
        <w:t xml:space="preserve">УЗИ</w:t>
      </w:r>
      <w:r w:rsidDel="00000000" w:rsidR="00000000" w:rsidRPr="00000000">
        <w:rPr>
          <w:rtl w:val="0"/>
        </w:rPr>
        <w:t xml:space="preserve"> или при наличии таких факторов: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Головные боли или головокружения непонятного происхождения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Планирование без неотложного вмешательства в сердечно-сосудистую систему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Люди, которые подвержены нарушениям мозгового кровообращения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Симптомы, свидетельствующие о развитии инсульта или сдавления области брахиоцефальных артерий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Отеки ног к вечеру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Меняются цвета кожи, внешний вид вен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Немеют, болят мышцы при ходьбе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Зябнут ноги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Своевременное прохождение диагностики</w:t>
      </w:r>
      <w:r w:rsidDel="00000000" w:rsidR="00000000" w:rsidRPr="00000000">
        <w:rPr>
          <w:rtl w:val="0"/>
        </w:rPr>
        <w:t xml:space="preserve">, является очень важным вкладом в Ваше здоровье. Так как во время́ выявленные заболевания и патологии - это больше шансов на успех скорейшего выздоровления. Тем более, не все заболевания могут проявлять себя на ранних этапах.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Что выявляет допплерография?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С помощью данной диагностики, возможно выявить дефекты структуры и хода сосудов - аневризмы,сужение, перегибы, сдавление рубцами или спазмированными мышцами. Образования, которые затрудняют ток крови, проверить ритмичность и однородность потока крови.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А также выявляет следующие патологии: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Нарушения кровообращения головного мозга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Варикозное расширение вен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Сосудистые мальформации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Тромбоз глубоких вен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Гипоплазия позвоночных артерий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Атеросклероз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Темпоральный артериит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Посттромботический синдром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Васкулит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Аневризмы и другие сосудистые патологии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Как проводится УЗДГ?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 xml:space="preserve">УЗДГ исследование</w:t>
      </w:r>
      <w:r w:rsidDel="00000000" w:rsidR="00000000" w:rsidRPr="00000000">
        <w:rPr>
          <w:rtl w:val="0"/>
        </w:rPr>
        <w:t xml:space="preserve">, проводится в специализированном кабинете, оснащенным необходимым оборудованием. В зависимости какая зона тела будет исследоваться, доктор попросит Вас, принять какое то положение для проведения диагностики(лечь, сесть, встать и т.д.). Дальше, врач-диагност использует специальный гель( для хорошего контакта с телом), нанося его на область, где будет проводиться исследование. Датчик по телу, передвигается медленными, плавными движениями, в это время, сигналы обрабатываются, где поступают на компьютер для преобразования их в графическое изображение с последующим выводом на монитор. Процедура может длится 20 минут, а может и 1 час. Все зависит от объема и области исследования.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Подготовка к УЗДГ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Перед проведением </w:t>
      </w:r>
      <w:r w:rsidDel="00000000" w:rsidR="00000000" w:rsidRPr="00000000">
        <w:rPr>
          <w:b w:val="1"/>
          <w:rtl w:val="0"/>
        </w:rPr>
        <w:t xml:space="preserve">допплерографии</w:t>
      </w:r>
      <w:r w:rsidDel="00000000" w:rsidR="00000000" w:rsidRPr="00000000">
        <w:rPr>
          <w:rtl w:val="0"/>
        </w:rPr>
        <w:t xml:space="preserve">, за несколько дней нельзя принимать препараты разжижающие кровь, а также употреблять алкоголь. В день проведения процедуры, необходимо отказаться от курения, все это может повлиять на результаты. Также беременным женщинам и кормящих грудью мамам, необходимо уведомить врача, потому что в этот период наблюдаются естественные изменения в женском организме. В случае если Вы принимаете какие то препараты, нужно проконсультироваться с врачом.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Больше никакой подготовки не требуется.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Допплерография детям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b w:val="1"/>
          <w:rtl w:val="0"/>
        </w:rPr>
        <w:t xml:space="preserve">Диагностика сосудов</w:t>
      </w:r>
      <w:r w:rsidDel="00000000" w:rsidR="00000000" w:rsidRPr="00000000">
        <w:rPr>
          <w:rtl w:val="0"/>
        </w:rPr>
        <w:t xml:space="preserve">, вен и артерий, в нашем медицинском центре, также проводится и у детей.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Показаниями проведения </w:t>
      </w:r>
      <w:r w:rsidDel="00000000" w:rsidR="00000000" w:rsidRPr="00000000">
        <w:rPr>
          <w:b w:val="1"/>
          <w:rtl w:val="0"/>
        </w:rPr>
        <w:t xml:space="preserve">допплерографии</w:t>
      </w:r>
      <w:r w:rsidDel="00000000" w:rsidR="00000000" w:rsidRPr="00000000">
        <w:rPr>
          <w:rtl w:val="0"/>
        </w:rPr>
        <w:t xml:space="preserve"> детям, являются: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Головные боли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Нарушение памяти, невнимательность, рассеянность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Плохой сон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Снижение успеваемости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Ребенок отстаёт в развитии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Врождённые патологии сосудов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Сахарный диабет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Артериальная гипертензия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Так как процедура безопасна и безболезненна, ребенок может проходить диагностику не один раз за короткий срок. Наш персонал, найдет подход к каждому ребенку.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Процедуры проведения допплерографии в МЦ Альтернатива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Допплерография брюшной полости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Допплерография сосудов верхних конечностей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Допплерография сосудов почек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Допплерография головы и шеи детям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УЗДГ экстракраниальных сосудов с функциональными пробами детям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УЗИ органов мошонки с допплерографией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УЗИ трансректальное малого таза у мужчин с допплерографией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Допплерография органов 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малого таза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УЗИ молочных желез и лимфатических узлов с допплерографией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Преимущества проведения допплерографии в МЦ Альтернатива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Современное оборудование, которое максимально точно выявляет все естественные и неестественные процессы в организме человека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Высококвалифицированные специалисты, которые поставят не только точный диагноз, а и дадут правильные рекомендации в случае выявления болезни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Предварительная запись без потери времени на очереди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Вежливый персонал, который прислушивается к каждому пациенту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Djc2N/onhdcZZj840V8v1BLv7A==">AMUW2mVSYNpJ8H/xN33+2iA04fwsq8liHQMMk9rp00HykVxdo8wxJmhb/HY6ftRLB99eyX2Kf77pH0z4THAoJRS/S+WgRZ6MYNeMFaMEjECnkxsjt8FzCG4=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