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C1F45" w14:textId="2265EFC1" w:rsidR="008C5596" w:rsidRPr="00A07316" w:rsidRDefault="00A07316" w:rsidP="00A07316">
      <w:pPr>
        <w:jc w:val="center"/>
        <w:rPr>
          <w:rStyle w:val="hgkelc"/>
          <w:rFonts w:ascii="Times New Roman" w:hAnsi="Times New Roman" w:cs="Times New Roman"/>
          <w:b/>
          <w:bCs/>
          <w:i/>
          <w:iCs/>
          <w:sz w:val="32"/>
          <w:szCs w:val="32"/>
        </w:rPr>
      </w:pPr>
      <w:r w:rsidRPr="00EB66DB">
        <w:rPr>
          <w:rStyle w:val="hgkelc"/>
          <w:rFonts w:ascii="Times New Roman" w:hAnsi="Times New Roman" w:cs="Times New Roman"/>
          <w:b/>
          <w:bCs/>
          <w:i/>
          <w:iCs/>
          <w:sz w:val="32"/>
          <w:szCs w:val="32"/>
          <w:lang w:val="en-US"/>
        </w:rPr>
        <w:t>№</w:t>
      </w:r>
      <w:r w:rsidRPr="00A07316">
        <w:rPr>
          <w:rStyle w:val="hgkelc"/>
          <w:rFonts w:ascii="Times New Roman" w:hAnsi="Times New Roman" w:cs="Times New Roman"/>
          <w:b/>
          <w:bCs/>
          <w:i/>
          <w:iCs/>
          <w:sz w:val="32"/>
          <w:szCs w:val="32"/>
        </w:rPr>
        <w:t xml:space="preserve"> 2644</w:t>
      </w:r>
    </w:p>
    <w:p w14:paraId="3BAB821A" w14:textId="66DFE666" w:rsidR="00A07316" w:rsidRPr="0089299C" w:rsidRDefault="00A07316" w:rsidP="00A07316">
      <w:pPr>
        <w:jc w:val="center"/>
        <w:rPr>
          <w:rFonts w:ascii="Times New Roman" w:hAnsi="Times New Roman" w:cs="Times New Roman"/>
          <w:b/>
          <w:bCs/>
          <w:sz w:val="28"/>
          <w:szCs w:val="28"/>
          <w:lang w:val="en-US"/>
        </w:rPr>
      </w:pPr>
      <w:r w:rsidRPr="00A07316">
        <w:rPr>
          <w:rFonts w:ascii="Times New Roman" w:hAnsi="Times New Roman" w:cs="Times New Roman"/>
          <w:b/>
          <w:bCs/>
          <w:sz w:val="28"/>
          <w:szCs w:val="28"/>
        </w:rPr>
        <w:t>T</w:t>
      </w:r>
      <w:r w:rsidR="0089299C">
        <w:rPr>
          <w:rFonts w:ascii="Times New Roman" w:hAnsi="Times New Roman" w:cs="Times New Roman"/>
          <w:b/>
          <w:bCs/>
          <w:sz w:val="28"/>
          <w:szCs w:val="28"/>
          <w:lang w:val="en-US"/>
        </w:rPr>
        <w:t>HE</w:t>
      </w:r>
      <w:r w:rsidRPr="00A07316">
        <w:rPr>
          <w:rFonts w:ascii="Times New Roman" w:hAnsi="Times New Roman" w:cs="Times New Roman"/>
          <w:b/>
          <w:bCs/>
          <w:sz w:val="28"/>
          <w:szCs w:val="28"/>
        </w:rPr>
        <w:t xml:space="preserve"> </w:t>
      </w:r>
      <w:r w:rsidR="0089299C">
        <w:rPr>
          <w:rFonts w:ascii="Times New Roman" w:hAnsi="Times New Roman" w:cs="Times New Roman"/>
          <w:b/>
          <w:bCs/>
          <w:sz w:val="28"/>
          <w:szCs w:val="28"/>
          <w:lang w:val="en-US"/>
        </w:rPr>
        <w:t>FIRST</w:t>
      </w:r>
      <w:r w:rsidRPr="00A07316">
        <w:rPr>
          <w:rFonts w:ascii="Times New Roman" w:hAnsi="Times New Roman" w:cs="Times New Roman"/>
          <w:b/>
          <w:bCs/>
          <w:sz w:val="28"/>
          <w:szCs w:val="28"/>
        </w:rPr>
        <w:t xml:space="preserve"> D</w:t>
      </w:r>
      <w:r w:rsidR="0089299C">
        <w:rPr>
          <w:rFonts w:ascii="Times New Roman" w:hAnsi="Times New Roman" w:cs="Times New Roman"/>
          <w:b/>
          <w:bCs/>
          <w:sz w:val="28"/>
          <w:szCs w:val="28"/>
          <w:lang w:val="en-US"/>
        </w:rPr>
        <w:t>EPARTMENT</w:t>
      </w:r>
    </w:p>
    <w:p w14:paraId="0BC3F19C" w14:textId="291E700F" w:rsidR="00A07316" w:rsidRDefault="00A07316" w:rsidP="00A07316">
      <w:pPr>
        <w:jc w:val="center"/>
        <w:rPr>
          <w:rFonts w:ascii="Times New Roman" w:hAnsi="Times New Roman" w:cs="Times New Roman"/>
          <w:i/>
          <w:iCs/>
          <w:sz w:val="24"/>
          <w:szCs w:val="24"/>
          <w:lang w:val="en-US"/>
        </w:rPr>
      </w:pPr>
      <w:r w:rsidRPr="00A07316">
        <w:rPr>
          <w:rFonts w:ascii="Times New Roman" w:hAnsi="Times New Roman" w:cs="Times New Roman"/>
          <w:i/>
          <w:iCs/>
          <w:sz w:val="24"/>
          <w:szCs w:val="24"/>
          <w:lang w:val="en-US"/>
        </w:rPr>
        <w:t>of IV (fourth) branch</w:t>
      </w:r>
    </w:p>
    <w:p w14:paraId="0FBDB489" w14:textId="1AD30D3C" w:rsidR="00A07316" w:rsidRDefault="00A07316" w:rsidP="00A07316">
      <w:pPr>
        <w:rPr>
          <w:rFonts w:ascii="Times New Roman" w:hAnsi="Times New Roman" w:cs="Times New Roman"/>
          <w:i/>
          <w:iCs/>
          <w:sz w:val="24"/>
          <w:szCs w:val="24"/>
          <w:lang w:val="en-US"/>
        </w:rPr>
      </w:pPr>
      <w:r w:rsidRPr="00A07316">
        <w:rPr>
          <w:rFonts w:ascii="Times New Roman" w:hAnsi="Times New Roman" w:cs="Times New Roman"/>
          <w:i/>
          <w:iCs/>
          <w:sz w:val="24"/>
          <w:szCs w:val="24"/>
          <w:lang w:val="en-US"/>
        </w:rPr>
        <w:t>On the 1</w:t>
      </w:r>
      <w:r w:rsidR="006E5D5B">
        <w:rPr>
          <w:rFonts w:ascii="Times New Roman" w:hAnsi="Times New Roman" w:cs="Times New Roman"/>
          <w:i/>
          <w:iCs/>
          <w:sz w:val="24"/>
          <w:szCs w:val="24"/>
          <w:lang w:val="en-US"/>
        </w:rPr>
        <w:t>st</w:t>
      </w:r>
      <w:r w:rsidRPr="00A07316">
        <w:rPr>
          <w:rFonts w:ascii="Times New Roman" w:hAnsi="Times New Roman" w:cs="Times New Roman"/>
          <w:i/>
          <w:iCs/>
          <w:sz w:val="24"/>
          <w:szCs w:val="24"/>
          <w:lang w:val="en-US"/>
        </w:rPr>
        <w:t xml:space="preserve"> office</w:t>
      </w:r>
    </w:p>
    <w:p w14:paraId="09464BCA" w14:textId="3CB09A94" w:rsidR="00A07316" w:rsidRDefault="00A07316" w:rsidP="00A07316">
      <w:pPr>
        <w:rPr>
          <w:rFonts w:ascii="Times New Roman" w:hAnsi="Times New Roman" w:cs="Times New Roman"/>
          <w:i/>
          <w:iCs/>
          <w:sz w:val="24"/>
          <w:szCs w:val="24"/>
          <w:lang w:val="en-US"/>
        </w:rPr>
      </w:pPr>
      <w:r w:rsidRPr="00A07316">
        <w:rPr>
          <w:rFonts w:ascii="Times New Roman" w:hAnsi="Times New Roman" w:cs="Times New Roman"/>
          <w:i/>
          <w:iCs/>
          <w:sz w:val="24"/>
          <w:szCs w:val="24"/>
          <w:lang w:val="en-US"/>
        </w:rPr>
        <w:t>On the archive</w:t>
      </w:r>
    </w:p>
    <w:p w14:paraId="5E26F8B4" w14:textId="19C3D676" w:rsidR="00A07316" w:rsidRDefault="00A07316" w:rsidP="00A07316">
      <w:pPr>
        <w:jc w:val="center"/>
        <w:rPr>
          <w:rFonts w:ascii="Times New Roman" w:hAnsi="Times New Roman" w:cs="Times New Roman"/>
          <w:i/>
          <w:iCs/>
          <w:sz w:val="28"/>
          <w:szCs w:val="28"/>
          <w:lang w:val="en-US"/>
        </w:rPr>
      </w:pPr>
      <w:r w:rsidRPr="00A07316">
        <w:rPr>
          <w:rFonts w:ascii="Times New Roman" w:hAnsi="Times New Roman" w:cs="Times New Roman"/>
          <w:i/>
          <w:iCs/>
          <w:sz w:val="28"/>
          <w:szCs w:val="28"/>
          <w:lang w:val="en-US"/>
        </w:rPr>
        <w:t>№ 524</w:t>
      </w:r>
    </w:p>
    <w:p w14:paraId="09071F5F" w14:textId="4D77CFBE" w:rsidR="00A07316" w:rsidRDefault="00A07316" w:rsidP="00A07316">
      <w:pPr>
        <w:jc w:val="center"/>
        <w:rPr>
          <w:rFonts w:ascii="Times New Roman" w:hAnsi="Times New Roman" w:cs="Times New Roman"/>
          <w:b/>
          <w:bCs/>
          <w:sz w:val="28"/>
          <w:szCs w:val="28"/>
          <w:lang w:val="en-US"/>
        </w:rPr>
      </w:pPr>
      <w:r w:rsidRPr="00A07316">
        <w:rPr>
          <w:rFonts w:ascii="Times New Roman" w:hAnsi="Times New Roman" w:cs="Times New Roman"/>
          <w:b/>
          <w:bCs/>
          <w:sz w:val="28"/>
          <w:szCs w:val="28"/>
          <w:lang w:val="en-US"/>
        </w:rPr>
        <w:t>The dossier</w:t>
      </w:r>
    </w:p>
    <w:p w14:paraId="08698604" w14:textId="13909E55" w:rsidR="00A07316" w:rsidRDefault="00A07316" w:rsidP="00A07316">
      <w:pPr>
        <w:jc w:val="center"/>
        <w:rPr>
          <w:rFonts w:ascii="Times New Roman" w:hAnsi="Times New Roman" w:cs="Times New Roman"/>
          <w:b/>
          <w:bCs/>
          <w:sz w:val="24"/>
          <w:szCs w:val="24"/>
          <w:lang w:val="en-US"/>
        </w:rPr>
      </w:pPr>
      <w:r w:rsidRPr="00A07316">
        <w:rPr>
          <w:rFonts w:ascii="Times New Roman" w:hAnsi="Times New Roman" w:cs="Times New Roman"/>
          <w:b/>
          <w:bCs/>
          <w:sz w:val="24"/>
          <w:szCs w:val="24"/>
          <w:lang w:val="en-US"/>
        </w:rPr>
        <w:t>1835</w:t>
      </w:r>
    </w:p>
    <w:p w14:paraId="2E16CBF1" w14:textId="3B9AA4B5" w:rsidR="00A07316" w:rsidRDefault="00A07316" w:rsidP="00A07316">
      <w:pPr>
        <w:rPr>
          <w:rFonts w:ascii="Times New Roman" w:hAnsi="Times New Roman" w:cs="Times New Roman"/>
          <w:sz w:val="24"/>
          <w:szCs w:val="24"/>
          <w:lang w:val="en-US"/>
        </w:rPr>
      </w:pPr>
    </w:p>
    <w:p w14:paraId="0CA8ADE8" w14:textId="0FC8BBC5" w:rsidR="00A07316" w:rsidRPr="00A07316" w:rsidRDefault="00A07316" w:rsidP="00A07316">
      <w:pPr>
        <w:rPr>
          <w:rFonts w:ascii="Times New Roman" w:hAnsi="Times New Roman" w:cs="Times New Roman"/>
          <w:sz w:val="24"/>
          <w:szCs w:val="24"/>
          <w:lang w:val="en-US"/>
        </w:rPr>
      </w:pPr>
      <w:r w:rsidRPr="00A07316">
        <w:rPr>
          <w:rFonts w:ascii="Times New Roman" w:hAnsi="Times New Roman" w:cs="Times New Roman"/>
          <w:sz w:val="24"/>
          <w:szCs w:val="24"/>
          <w:lang w:val="en-US"/>
        </w:rPr>
        <w:t xml:space="preserve">To present of </w:t>
      </w:r>
      <w:r w:rsidR="0089299C">
        <w:rPr>
          <w:rFonts w:ascii="Times New Roman" w:hAnsi="Times New Roman" w:cs="Times New Roman"/>
          <w:sz w:val="24"/>
          <w:szCs w:val="24"/>
          <w:lang w:val="en-US"/>
        </w:rPr>
        <w:t>t</w:t>
      </w:r>
      <w:r w:rsidRPr="00A07316">
        <w:rPr>
          <w:rFonts w:ascii="Times New Roman" w:hAnsi="Times New Roman" w:cs="Times New Roman"/>
          <w:sz w:val="24"/>
          <w:szCs w:val="24"/>
          <w:lang w:val="en-US"/>
        </w:rPr>
        <w:t xml:space="preserve">he Trust Committee </w:t>
      </w:r>
      <w:r w:rsidR="00E05B5B">
        <w:rPr>
          <w:rFonts w:ascii="Times New Roman" w:hAnsi="Times New Roman" w:cs="Times New Roman"/>
          <w:sz w:val="24"/>
          <w:szCs w:val="24"/>
          <w:lang w:val="en-US"/>
        </w:rPr>
        <w:t>o</w:t>
      </w:r>
      <w:r w:rsidR="00E05B5B" w:rsidRPr="00E05B5B">
        <w:rPr>
          <w:rFonts w:ascii="Times New Roman" w:hAnsi="Times New Roman" w:cs="Times New Roman"/>
          <w:sz w:val="24"/>
          <w:szCs w:val="24"/>
          <w:lang w:val="en-US"/>
        </w:rPr>
        <w:t>f the foreign settlers</w:t>
      </w:r>
      <w:r w:rsidRPr="00A07316">
        <w:rPr>
          <w:rFonts w:ascii="Times New Roman" w:hAnsi="Times New Roman" w:cs="Times New Roman"/>
          <w:sz w:val="24"/>
          <w:szCs w:val="24"/>
          <w:lang w:val="en-US"/>
        </w:rPr>
        <w:t xml:space="preserve">. </w:t>
      </w:r>
    </w:p>
    <w:p w14:paraId="36AD8A86" w14:textId="14D5F495" w:rsidR="00A07316" w:rsidRDefault="00A07316" w:rsidP="00A07316">
      <w:pPr>
        <w:rPr>
          <w:rFonts w:ascii="Times New Roman" w:hAnsi="Times New Roman" w:cs="Times New Roman"/>
          <w:sz w:val="24"/>
          <w:szCs w:val="24"/>
          <w:lang w:val="en-US"/>
        </w:rPr>
      </w:pPr>
      <w:r w:rsidRPr="00A07316">
        <w:rPr>
          <w:rFonts w:ascii="Times New Roman" w:hAnsi="Times New Roman" w:cs="Times New Roman"/>
          <w:sz w:val="24"/>
          <w:szCs w:val="24"/>
          <w:lang w:val="en-US"/>
        </w:rPr>
        <w:t xml:space="preserve">For permission and for their motion to resettle the </w:t>
      </w:r>
      <w:proofErr w:type="spellStart"/>
      <w:r w:rsidRPr="00A07316">
        <w:rPr>
          <w:rFonts w:ascii="Times New Roman" w:hAnsi="Times New Roman" w:cs="Times New Roman"/>
          <w:sz w:val="24"/>
          <w:szCs w:val="24"/>
          <w:lang w:val="en-US"/>
        </w:rPr>
        <w:t>mennonites</w:t>
      </w:r>
      <w:proofErr w:type="spellEnd"/>
      <w:r w:rsidRPr="00A07316">
        <w:rPr>
          <w:rFonts w:ascii="Times New Roman" w:hAnsi="Times New Roman" w:cs="Times New Roman"/>
          <w:sz w:val="24"/>
          <w:szCs w:val="24"/>
          <w:lang w:val="en-US"/>
        </w:rPr>
        <w:t xml:space="preserve"> of second colony from the Chernigov province to the </w:t>
      </w:r>
      <w:proofErr w:type="spellStart"/>
      <w:r w:rsidRPr="00A07316">
        <w:rPr>
          <w:rFonts w:ascii="Times New Roman" w:hAnsi="Times New Roman" w:cs="Times New Roman"/>
          <w:sz w:val="24"/>
          <w:szCs w:val="24"/>
          <w:lang w:val="en-US"/>
        </w:rPr>
        <w:t>Melitopol</w:t>
      </w:r>
      <w:proofErr w:type="spellEnd"/>
      <w:r w:rsidRPr="00A07316">
        <w:rPr>
          <w:rFonts w:ascii="Times New Roman" w:hAnsi="Times New Roman" w:cs="Times New Roman"/>
          <w:sz w:val="24"/>
          <w:szCs w:val="24"/>
          <w:lang w:val="en-US"/>
        </w:rPr>
        <w:t xml:space="preserve"> district (uyezd) of Taurida province.</w:t>
      </w:r>
    </w:p>
    <w:p w14:paraId="6A2DAA70" w14:textId="77777777" w:rsidR="00E05B5B" w:rsidRDefault="00E05B5B" w:rsidP="00E05B5B">
      <w:pPr>
        <w:jc w:val="right"/>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p>
    <w:p w14:paraId="6F14B26C" w14:textId="243396D2" w:rsidR="00E05B5B" w:rsidRDefault="00E05B5B" w:rsidP="00E05B5B">
      <w:pPr>
        <w:jc w:val="right"/>
        <w:rPr>
          <w:rFonts w:ascii="Times New Roman" w:hAnsi="Times New Roman" w:cs="Times New Roman"/>
          <w:i/>
          <w:iCs/>
          <w:sz w:val="24"/>
          <w:szCs w:val="24"/>
          <w:lang w:val="en-US"/>
        </w:rPr>
      </w:pPr>
      <w:r w:rsidRPr="00E05B5B">
        <w:rPr>
          <w:rFonts w:ascii="Times New Roman" w:hAnsi="Times New Roman" w:cs="Times New Roman"/>
          <w:i/>
          <w:iCs/>
          <w:sz w:val="24"/>
          <w:szCs w:val="24"/>
          <w:lang w:val="en-US"/>
        </w:rPr>
        <w:t>Started: January 14, 1836</w:t>
      </w:r>
    </w:p>
    <w:p w14:paraId="63F2E779" w14:textId="651715C6" w:rsidR="00E05B5B" w:rsidRDefault="00E05B5B" w:rsidP="00E05B5B">
      <w:pPr>
        <w:jc w:val="right"/>
        <w:rPr>
          <w:rFonts w:ascii="Times New Roman" w:hAnsi="Times New Roman" w:cs="Times New Roman"/>
          <w:i/>
          <w:iCs/>
          <w:sz w:val="24"/>
          <w:szCs w:val="24"/>
          <w:lang w:val="en-US"/>
        </w:rPr>
      </w:pPr>
      <w:r w:rsidRPr="00E05B5B">
        <w:rPr>
          <w:rFonts w:ascii="Times New Roman" w:hAnsi="Times New Roman" w:cs="Times New Roman"/>
          <w:i/>
          <w:iCs/>
          <w:sz w:val="24"/>
          <w:szCs w:val="24"/>
          <w:lang w:val="en-US"/>
        </w:rPr>
        <w:t>Ended:  July 10, 1845</w:t>
      </w:r>
    </w:p>
    <w:p w14:paraId="196C3390" w14:textId="77777777" w:rsidR="003227C6" w:rsidRDefault="003227C6" w:rsidP="00E05B5B">
      <w:pPr>
        <w:jc w:val="right"/>
        <w:rPr>
          <w:rFonts w:ascii="Times New Roman" w:hAnsi="Times New Roman" w:cs="Times New Roman"/>
          <w:i/>
          <w:iCs/>
          <w:sz w:val="24"/>
          <w:szCs w:val="24"/>
          <w:lang w:val="en-US"/>
        </w:rPr>
      </w:pPr>
    </w:p>
    <w:p w14:paraId="41AB3D66" w14:textId="0BD5856C" w:rsidR="00E05B5B" w:rsidRPr="00E05B5B" w:rsidRDefault="00E05B5B" w:rsidP="00E05B5B">
      <w:pPr>
        <w:jc w:val="right"/>
        <w:rPr>
          <w:rFonts w:ascii="Times New Roman" w:hAnsi="Times New Roman" w:cs="Times New Roman"/>
          <w:i/>
          <w:iCs/>
          <w:sz w:val="24"/>
          <w:szCs w:val="24"/>
          <w:lang w:val="en-US"/>
        </w:rPr>
      </w:pPr>
      <w:r w:rsidRPr="00E05B5B">
        <w:rPr>
          <w:rFonts w:ascii="Times New Roman" w:hAnsi="Times New Roman" w:cs="Times New Roman"/>
          <w:i/>
          <w:iCs/>
          <w:sz w:val="24"/>
          <w:szCs w:val="24"/>
          <w:lang w:val="en-US"/>
        </w:rPr>
        <w:t>Presented on 193 pages</w:t>
      </w:r>
    </w:p>
    <w:p w14:paraId="68BB5EEF" w14:textId="3E9AF6F1" w:rsidR="00E05B5B" w:rsidRDefault="00E05B5B" w:rsidP="00A07316">
      <w:pPr>
        <w:rPr>
          <w:rFonts w:ascii="Times New Roman" w:hAnsi="Times New Roman" w:cs="Times New Roman"/>
          <w:sz w:val="24"/>
          <w:szCs w:val="24"/>
          <w:lang w:val="en-US"/>
        </w:rPr>
      </w:pPr>
    </w:p>
    <w:p w14:paraId="5A004B0C" w14:textId="584C00D9" w:rsidR="00873949" w:rsidRDefault="00873949" w:rsidP="00A07316">
      <w:pPr>
        <w:rPr>
          <w:rFonts w:ascii="Times New Roman" w:hAnsi="Times New Roman" w:cs="Times New Roman"/>
          <w:sz w:val="24"/>
          <w:szCs w:val="24"/>
          <w:lang w:val="en-US"/>
        </w:rPr>
      </w:pPr>
    </w:p>
    <w:p w14:paraId="76C9577A" w14:textId="252DCA93" w:rsidR="00873949" w:rsidRDefault="00873949" w:rsidP="00A07316">
      <w:pPr>
        <w:rPr>
          <w:rFonts w:ascii="Times New Roman" w:hAnsi="Times New Roman" w:cs="Times New Roman"/>
          <w:sz w:val="24"/>
          <w:szCs w:val="24"/>
          <w:lang w:val="en-US"/>
        </w:rPr>
      </w:pPr>
    </w:p>
    <w:p w14:paraId="68C12891" w14:textId="553E213C" w:rsidR="00873949" w:rsidRDefault="00873949" w:rsidP="00A07316">
      <w:pPr>
        <w:rPr>
          <w:rFonts w:ascii="Times New Roman" w:hAnsi="Times New Roman" w:cs="Times New Roman"/>
          <w:sz w:val="24"/>
          <w:szCs w:val="24"/>
          <w:lang w:val="en-US"/>
        </w:rPr>
      </w:pPr>
    </w:p>
    <w:p w14:paraId="4B8DDD7A" w14:textId="1C7673A1" w:rsidR="00873949" w:rsidRDefault="00873949" w:rsidP="00A07316">
      <w:pPr>
        <w:rPr>
          <w:rFonts w:ascii="Times New Roman" w:hAnsi="Times New Roman" w:cs="Times New Roman"/>
          <w:sz w:val="24"/>
          <w:szCs w:val="24"/>
          <w:lang w:val="en-US"/>
        </w:rPr>
      </w:pPr>
    </w:p>
    <w:p w14:paraId="073EA6F5" w14:textId="0997B2B7" w:rsidR="00873949" w:rsidRDefault="00873949" w:rsidP="00A07316">
      <w:pPr>
        <w:rPr>
          <w:rFonts w:ascii="Times New Roman" w:hAnsi="Times New Roman" w:cs="Times New Roman"/>
          <w:sz w:val="24"/>
          <w:szCs w:val="24"/>
          <w:lang w:val="en-US"/>
        </w:rPr>
      </w:pPr>
    </w:p>
    <w:p w14:paraId="1BAFC251" w14:textId="40BE5ADE" w:rsidR="00873949" w:rsidRDefault="00873949" w:rsidP="00A07316">
      <w:pPr>
        <w:rPr>
          <w:rFonts w:ascii="Times New Roman" w:hAnsi="Times New Roman" w:cs="Times New Roman"/>
          <w:sz w:val="24"/>
          <w:szCs w:val="24"/>
          <w:lang w:val="en-US"/>
        </w:rPr>
      </w:pPr>
    </w:p>
    <w:p w14:paraId="61B0CE63" w14:textId="56EAA0B4" w:rsidR="00873949" w:rsidRDefault="00873949" w:rsidP="00A07316">
      <w:pPr>
        <w:rPr>
          <w:rFonts w:ascii="Times New Roman" w:hAnsi="Times New Roman" w:cs="Times New Roman"/>
          <w:sz w:val="24"/>
          <w:szCs w:val="24"/>
          <w:lang w:val="en-US"/>
        </w:rPr>
      </w:pPr>
    </w:p>
    <w:p w14:paraId="0223F315" w14:textId="3831305D" w:rsidR="00873949" w:rsidRDefault="00873949" w:rsidP="00A07316">
      <w:pPr>
        <w:rPr>
          <w:rFonts w:ascii="Times New Roman" w:hAnsi="Times New Roman" w:cs="Times New Roman"/>
          <w:sz w:val="24"/>
          <w:szCs w:val="24"/>
          <w:lang w:val="en-US"/>
        </w:rPr>
      </w:pPr>
    </w:p>
    <w:p w14:paraId="5219416B" w14:textId="2DEF8A5A" w:rsidR="00873949" w:rsidRDefault="00873949" w:rsidP="00A07316">
      <w:pPr>
        <w:rPr>
          <w:rFonts w:ascii="Times New Roman" w:hAnsi="Times New Roman" w:cs="Times New Roman"/>
          <w:sz w:val="24"/>
          <w:szCs w:val="24"/>
          <w:lang w:val="en-US"/>
        </w:rPr>
      </w:pPr>
    </w:p>
    <w:p w14:paraId="599B686C" w14:textId="3A01ED3F" w:rsidR="00873949" w:rsidRDefault="00873949" w:rsidP="00A07316">
      <w:pPr>
        <w:rPr>
          <w:rFonts w:ascii="Times New Roman" w:hAnsi="Times New Roman" w:cs="Times New Roman"/>
          <w:sz w:val="24"/>
          <w:szCs w:val="24"/>
          <w:lang w:val="en-US"/>
        </w:rPr>
      </w:pPr>
    </w:p>
    <w:p w14:paraId="76F766F2" w14:textId="0C3542AF" w:rsidR="00873949" w:rsidRDefault="00873949" w:rsidP="00A07316">
      <w:pPr>
        <w:rPr>
          <w:rFonts w:ascii="Times New Roman" w:hAnsi="Times New Roman" w:cs="Times New Roman"/>
          <w:sz w:val="24"/>
          <w:szCs w:val="24"/>
          <w:lang w:val="en-US"/>
        </w:rPr>
      </w:pPr>
    </w:p>
    <w:p w14:paraId="401EC5DD" w14:textId="77997BEF" w:rsidR="00873949" w:rsidRDefault="00873949" w:rsidP="00A07316">
      <w:pPr>
        <w:rPr>
          <w:rFonts w:ascii="Times New Roman" w:hAnsi="Times New Roman" w:cs="Times New Roman"/>
          <w:sz w:val="24"/>
          <w:szCs w:val="24"/>
          <w:lang w:val="en-US"/>
        </w:rPr>
      </w:pPr>
    </w:p>
    <w:p w14:paraId="5634790F" w14:textId="3C2E8BBE" w:rsidR="00873949" w:rsidRDefault="00873949" w:rsidP="00873949">
      <w:pPr>
        <w:jc w:val="center"/>
        <w:rPr>
          <w:rFonts w:ascii="Times New Roman" w:hAnsi="Times New Roman" w:cs="Times New Roman"/>
          <w:b/>
          <w:bCs/>
          <w:sz w:val="28"/>
          <w:szCs w:val="28"/>
          <w:lang w:val="en-US"/>
        </w:rPr>
      </w:pPr>
      <w:r w:rsidRPr="00873949">
        <w:rPr>
          <w:rStyle w:val="text"/>
          <w:rFonts w:ascii="Times New Roman" w:hAnsi="Times New Roman" w:cs="Times New Roman"/>
          <w:b/>
          <w:bCs/>
          <w:sz w:val="28"/>
          <w:szCs w:val="28"/>
          <w:lang w:val="en"/>
        </w:rPr>
        <w:lastRenderedPageBreak/>
        <w:t>THE</w:t>
      </w:r>
      <w:r>
        <w:rPr>
          <w:rStyle w:val="text"/>
          <w:lang w:val="en"/>
        </w:rPr>
        <w:t xml:space="preserve"> </w:t>
      </w:r>
      <w:r w:rsidRPr="00873949">
        <w:rPr>
          <w:rFonts w:ascii="Times New Roman" w:hAnsi="Times New Roman" w:cs="Times New Roman"/>
          <w:b/>
          <w:bCs/>
          <w:sz w:val="28"/>
          <w:szCs w:val="28"/>
        </w:rPr>
        <w:t>M</w:t>
      </w:r>
      <w:r>
        <w:rPr>
          <w:rFonts w:ascii="Times New Roman" w:hAnsi="Times New Roman" w:cs="Times New Roman"/>
          <w:b/>
          <w:bCs/>
          <w:sz w:val="28"/>
          <w:szCs w:val="28"/>
          <w:lang w:val="en-US"/>
        </w:rPr>
        <w:t>INISTRY</w:t>
      </w:r>
      <w:r w:rsidRPr="00873949">
        <w:rPr>
          <w:rFonts w:ascii="Times New Roman" w:hAnsi="Times New Roman" w:cs="Times New Roman"/>
          <w:b/>
          <w:bCs/>
          <w:sz w:val="28"/>
          <w:szCs w:val="28"/>
        </w:rPr>
        <w:t xml:space="preserve"> </w:t>
      </w:r>
      <w:r>
        <w:rPr>
          <w:rFonts w:ascii="Times New Roman" w:hAnsi="Times New Roman" w:cs="Times New Roman"/>
          <w:b/>
          <w:bCs/>
          <w:sz w:val="28"/>
          <w:szCs w:val="28"/>
          <w:lang w:val="en-US"/>
        </w:rPr>
        <w:t>OF</w:t>
      </w:r>
      <w:r w:rsidRPr="00873949">
        <w:rPr>
          <w:rFonts w:ascii="Times New Roman" w:hAnsi="Times New Roman" w:cs="Times New Roman"/>
          <w:b/>
          <w:bCs/>
          <w:sz w:val="28"/>
          <w:szCs w:val="28"/>
        </w:rPr>
        <w:t xml:space="preserve"> </w:t>
      </w:r>
      <w:r>
        <w:rPr>
          <w:rFonts w:ascii="Times New Roman" w:hAnsi="Times New Roman" w:cs="Times New Roman"/>
          <w:b/>
          <w:bCs/>
          <w:sz w:val="28"/>
          <w:szCs w:val="28"/>
          <w:lang w:val="en-US"/>
        </w:rPr>
        <w:t>THE</w:t>
      </w:r>
      <w:r w:rsidRPr="00873949">
        <w:rPr>
          <w:rFonts w:ascii="Times New Roman" w:hAnsi="Times New Roman" w:cs="Times New Roman"/>
          <w:b/>
          <w:bCs/>
          <w:sz w:val="28"/>
          <w:szCs w:val="28"/>
        </w:rPr>
        <w:t xml:space="preserve"> </w:t>
      </w:r>
      <w:r>
        <w:rPr>
          <w:rFonts w:ascii="Times New Roman" w:hAnsi="Times New Roman" w:cs="Times New Roman"/>
          <w:b/>
          <w:bCs/>
          <w:sz w:val="28"/>
          <w:szCs w:val="28"/>
          <w:lang w:val="en-US"/>
        </w:rPr>
        <w:t>INTERIOR</w:t>
      </w:r>
    </w:p>
    <w:p w14:paraId="60B3D394" w14:textId="107A8540" w:rsidR="00873949" w:rsidRDefault="00873949" w:rsidP="00873949">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THE TRUST COMMITTEE OF THE FOREIGN SETTLERS OF SOUTHERN RUSSIA</w:t>
      </w:r>
    </w:p>
    <w:p w14:paraId="47569E93" w14:textId="08BBD602" w:rsidR="00873949" w:rsidRDefault="00873949" w:rsidP="00873949">
      <w:pPr>
        <w:jc w:val="center"/>
        <w:rPr>
          <w:rFonts w:ascii="Times New Roman" w:hAnsi="Times New Roman" w:cs="Times New Roman"/>
          <w:i/>
          <w:iCs/>
          <w:sz w:val="28"/>
          <w:szCs w:val="28"/>
          <w:lang w:val="en-US"/>
        </w:rPr>
      </w:pPr>
      <w:r w:rsidRPr="00873949">
        <w:rPr>
          <w:rFonts w:ascii="Times New Roman" w:hAnsi="Times New Roman" w:cs="Times New Roman"/>
          <w:i/>
          <w:iCs/>
          <w:sz w:val="28"/>
          <w:szCs w:val="28"/>
          <w:lang w:val="en-US"/>
        </w:rPr>
        <w:t>The office 1</w:t>
      </w:r>
    </w:p>
    <w:p w14:paraId="290DCCBD" w14:textId="0E1269D4" w:rsidR="00873949" w:rsidRDefault="00873949" w:rsidP="00873949">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Odessa</w:t>
      </w:r>
    </w:p>
    <w:p w14:paraId="7372B35E" w14:textId="27897CD6" w:rsidR="00873949" w:rsidRDefault="00873949" w:rsidP="00873949">
      <w:pPr>
        <w:jc w:val="center"/>
        <w:rPr>
          <w:rFonts w:ascii="Times New Roman" w:hAnsi="Times New Roman" w:cs="Times New Roman"/>
          <w:i/>
          <w:iCs/>
          <w:sz w:val="28"/>
          <w:szCs w:val="28"/>
          <w:lang w:val="en-US"/>
        </w:rPr>
      </w:pPr>
      <w:r w:rsidRPr="00873949">
        <w:rPr>
          <w:rFonts w:ascii="Times New Roman" w:hAnsi="Times New Roman" w:cs="Times New Roman"/>
          <w:i/>
          <w:iCs/>
          <w:sz w:val="28"/>
          <w:szCs w:val="28"/>
          <w:lang w:val="en-US"/>
        </w:rPr>
        <w:t>December 11, 1835</w:t>
      </w:r>
    </w:p>
    <w:p w14:paraId="6086E79F" w14:textId="082B7B5E" w:rsidR="00873949" w:rsidRDefault="00873949" w:rsidP="00873949">
      <w:pPr>
        <w:jc w:val="center"/>
        <w:rPr>
          <w:rFonts w:ascii="Times New Roman" w:hAnsi="Times New Roman" w:cs="Times New Roman"/>
          <w:i/>
          <w:iCs/>
          <w:sz w:val="28"/>
          <w:szCs w:val="28"/>
          <w:lang w:val="en-US"/>
        </w:rPr>
      </w:pPr>
      <w:r w:rsidRPr="00A07316">
        <w:rPr>
          <w:rFonts w:ascii="Times New Roman" w:hAnsi="Times New Roman" w:cs="Times New Roman"/>
          <w:i/>
          <w:iCs/>
          <w:sz w:val="28"/>
          <w:szCs w:val="28"/>
          <w:lang w:val="en-US"/>
        </w:rPr>
        <w:t>№</w:t>
      </w:r>
      <w:r>
        <w:rPr>
          <w:rFonts w:ascii="Times New Roman" w:hAnsi="Times New Roman" w:cs="Times New Roman"/>
          <w:i/>
          <w:iCs/>
          <w:sz w:val="28"/>
          <w:szCs w:val="28"/>
          <w:lang w:val="en-US"/>
        </w:rPr>
        <w:t xml:space="preserve"> </w:t>
      </w:r>
      <w:r w:rsidRPr="00873949">
        <w:rPr>
          <w:rFonts w:ascii="Times New Roman" w:hAnsi="Times New Roman" w:cs="Times New Roman"/>
          <w:i/>
          <w:iCs/>
          <w:sz w:val="28"/>
          <w:szCs w:val="28"/>
          <w:lang w:val="en-US"/>
        </w:rPr>
        <w:t>7064</w:t>
      </w:r>
    </w:p>
    <w:p w14:paraId="5110DDC2" w14:textId="42EAC667" w:rsidR="00F74B0D" w:rsidRDefault="00F74B0D" w:rsidP="00F74B0D">
      <w:pPr>
        <w:jc w:val="center"/>
        <w:rPr>
          <w:rFonts w:ascii="Times New Roman" w:hAnsi="Times New Roman" w:cs="Times New Roman"/>
          <w:sz w:val="24"/>
          <w:szCs w:val="24"/>
          <w:lang w:val="en-US"/>
        </w:rPr>
      </w:pPr>
      <w:r w:rsidRPr="00095100">
        <w:rPr>
          <w:rFonts w:ascii="Times New Roman" w:hAnsi="Times New Roman" w:cs="Times New Roman"/>
          <w:sz w:val="24"/>
          <w:szCs w:val="24"/>
          <w:lang w:val="en-US"/>
        </w:rPr>
        <w:t>F</w:t>
      </w:r>
      <w:proofErr w:type="spellStart"/>
      <w:r w:rsidRPr="00095100">
        <w:rPr>
          <w:rFonts w:ascii="Times New Roman" w:hAnsi="Times New Roman" w:cs="Times New Roman"/>
          <w:sz w:val="24"/>
          <w:szCs w:val="24"/>
        </w:rPr>
        <w:t>or</w:t>
      </w:r>
      <w:proofErr w:type="spellEnd"/>
      <w:r w:rsidRPr="00095100">
        <w:rPr>
          <w:rFonts w:ascii="Times New Roman" w:hAnsi="Times New Roman" w:cs="Times New Roman"/>
          <w:sz w:val="24"/>
          <w:szCs w:val="24"/>
        </w:rPr>
        <w:t xml:space="preserve"> </w:t>
      </w:r>
      <w:proofErr w:type="spellStart"/>
      <w:r w:rsidRPr="00095100">
        <w:rPr>
          <w:rFonts w:ascii="Times New Roman" w:hAnsi="Times New Roman" w:cs="Times New Roman"/>
          <w:sz w:val="24"/>
          <w:szCs w:val="24"/>
        </w:rPr>
        <w:t>resettlemen</w:t>
      </w:r>
      <w:proofErr w:type="spellEnd"/>
      <w:r>
        <w:rPr>
          <w:rFonts w:ascii="Times New Roman" w:hAnsi="Times New Roman" w:cs="Times New Roman"/>
          <w:sz w:val="24"/>
          <w:szCs w:val="24"/>
          <w:lang w:val="en-US"/>
        </w:rPr>
        <w:t>t</w:t>
      </w:r>
      <w:r w:rsidRPr="00095100">
        <w:rPr>
          <w:rFonts w:ascii="Times New Roman" w:hAnsi="Times New Roman" w:cs="Times New Roman"/>
          <w:sz w:val="24"/>
          <w:szCs w:val="24"/>
          <w:lang w:val="en-US"/>
        </w:rPr>
        <w:t xml:space="preserve"> of the</w:t>
      </w:r>
      <w:r>
        <w:rPr>
          <w:rFonts w:ascii="Times New Roman" w:hAnsi="Times New Roman" w:cs="Times New Roman"/>
          <w:sz w:val="24"/>
          <w:szCs w:val="24"/>
          <w:lang w:val="en-US"/>
        </w:rPr>
        <w:t xml:space="preserve"> </w:t>
      </w:r>
      <w:proofErr w:type="spellStart"/>
      <w:r w:rsidRPr="00095100">
        <w:rPr>
          <w:rFonts w:ascii="Times New Roman" w:hAnsi="Times New Roman" w:cs="Times New Roman"/>
          <w:sz w:val="24"/>
          <w:szCs w:val="24"/>
          <w:lang w:val="en-US"/>
        </w:rPr>
        <w:t>mennonit</w:t>
      </w:r>
      <w:r>
        <w:rPr>
          <w:rFonts w:ascii="Times New Roman" w:hAnsi="Times New Roman" w:cs="Times New Roman"/>
          <w:sz w:val="24"/>
          <w:szCs w:val="24"/>
          <w:lang w:val="en-US"/>
        </w:rPr>
        <w:t>e</w:t>
      </w:r>
      <w:r w:rsidRPr="00095100">
        <w:rPr>
          <w:rFonts w:ascii="Times New Roman" w:hAnsi="Times New Roman" w:cs="Times New Roman"/>
          <w:sz w:val="24"/>
          <w:szCs w:val="24"/>
          <w:lang w:val="en-US"/>
        </w:rPr>
        <w:t>s</w:t>
      </w:r>
      <w:proofErr w:type="spellEnd"/>
      <w:r w:rsidRPr="00095100">
        <w:rPr>
          <w:rFonts w:ascii="Times New Roman" w:hAnsi="Times New Roman" w:cs="Times New Roman"/>
          <w:sz w:val="24"/>
          <w:szCs w:val="24"/>
          <w:lang w:val="en-US"/>
        </w:rPr>
        <w:t xml:space="preserve"> of the Chernigov province</w:t>
      </w:r>
      <w:r>
        <w:rPr>
          <w:rFonts w:ascii="Times New Roman" w:hAnsi="Times New Roman" w:cs="Times New Roman"/>
          <w:sz w:val="24"/>
          <w:szCs w:val="24"/>
          <w:lang w:val="en-US"/>
        </w:rPr>
        <w:t>.</w:t>
      </w:r>
    </w:p>
    <w:p w14:paraId="43CA2401" w14:textId="6FB37957" w:rsidR="00F74B0D" w:rsidRDefault="00F74B0D" w:rsidP="00F74B0D">
      <w:pPr>
        <w:jc w:val="center"/>
        <w:rPr>
          <w:rFonts w:ascii="Times New Roman" w:hAnsi="Times New Roman" w:cs="Times New Roman"/>
          <w:i/>
          <w:iCs/>
          <w:sz w:val="24"/>
          <w:szCs w:val="24"/>
          <w:lang w:val="en-US"/>
        </w:rPr>
      </w:pPr>
      <w:r w:rsidRPr="00F74B0D">
        <w:rPr>
          <w:rFonts w:ascii="Times New Roman" w:hAnsi="Times New Roman" w:cs="Times New Roman"/>
          <w:i/>
          <w:iCs/>
          <w:sz w:val="24"/>
          <w:szCs w:val="24"/>
          <w:lang w:val="en-US"/>
        </w:rPr>
        <w:t>Retrieved December 24, 1835</w:t>
      </w:r>
      <w:r>
        <w:rPr>
          <w:rFonts w:ascii="Times New Roman" w:hAnsi="Times New Roman" w:cs="Times New Roman"/>
          <w:i/>
          <w:iCs/>
          <w:sz w:val="24"/>
          <w:szCs w:val="24"/>
          <w:lang w:val="en-US"/>
        </w:rPr>
        <w:t>.</w:t>
      </w:r>
    </w:p>
    <w:p w14:paraId="5342ED59" w14:textId="51F66D5F" w:rsidR="00F74B0D" w:rsidRDefault="00F74B0D" w:rsidP="00F74B0D">
      <w:pPr>
        <w:jc w:val="center"/>
        <w:rPr>
          <w:rFonts w:ascii="Times New Roman" w:hAnsi="Times New Roman" w:cs="Times New Roman"/>
          <w:sz w:val="24"/>
          <w:szCs w:val="24"/>
          <w:lang w:val="en-US"/>
        </w:rPr>
      </w:pPr>
      <w:r w:rsidRPr="00F74B0D">
        <w:rPr>
          <w:rFonts w:ascii="Times New Roman" w:hAnsi="Times New Roman" w:cs="Times New Roman"/>
          <w:sz w:val="24"/>
          <w:szCs w:val="24"/>
          <w:lang w:val="en-US"/>
        </w:rPr>
        <w:t>To Mr. Minister of the Interior</w:t>
      </w:r>
      <w:r>
        <w:rPr>
          <w:rFonts w:ascii="Times New Roman" w:hAnsi="Times New Roman" w:cs="Times New Roman"/>
          <w:sz w:val="24"/>
          <w:szCs w:val="24"/>
          <w:lang w:val="en-US"/>
        </w:rPr>
        <w:t>.</w:t>
      </w:r>
    </w:p>
    <w:p w14:paraId="1232F927" w14:textId="38070247" w:rsidR="00161575" w:rsidRDefault="00F74B0D" w:rsidP="00F74B0D">
      <w:pPr>
        <w:rPr>
          <w:rFonts w:ascii="Times New Roman" w:hAnsi="Times New Roman" w:cs="Times New Roman"/>
          <w:sz w:val="24"/>
          <w:szCs w:val="24"/>
        </w:rPr>
      </w:pPr>
      <w:proofErr w:type="spellStart"/>
      <w:r w:rsidRPr="00F74B0D">
        <w:rPr>
          <w:rFonts w:ascii="Times New Roman" w:hAnsi="Times New Roman" w:cs="Times New Roman"/>
          <w:sz w:val="24"/>
          <w:szCs w:val="24"/>
        </w:rPr>
        <w:t>The</w:t>
      </w:r>
      <w:proofErr w:type="spellEnd"/>
      <w:r w:rsidRPr="00F74B0D">
        <w:rPr>
          <w:rFonts w:ascii="Times New Roman" w:hAnsi="Times New Roman" w:cs="Times New Roman"/>
          <w:sz w:val="24"/>
          <w:szCs w:val="24"/>
        </w:rPr>
        <w:t xml:space="preserve"> </w:t>
      </w:r>
      <w:r w:rsidR="00161575">
        <w:rPr>
          <w:rFonts w:ascii="Times New Roman" w:hAnsi="Times New Roman" w:cs="Times New Roman"/>
          <w:sz w:val="24"/>
          <w:szCs w:val="24"/>
          <w:lang w:val="en-US"/>
        </w:rPr>
        <w:t>m</w:t>
      </w:r>
      <w:proofErr w:type="spellStart"/>
      <w:r w:rsidRPr="00F74B0D">
        <w:rPr>
          <w:rFonts w:ascii="Times New Roman" w:hAnsi="Times New Roman" w:cs="Times New Roman"/>
          <w:sz w:val="24"/>
          <w:szCs w:val="24"/>
        </w:rPr>
        <w:t>ennonites</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of</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two</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colonies</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settled</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in</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the</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Chernigov</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province</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of</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the</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Krolevetsky</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district</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uyezd</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was</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known</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before</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as</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Mennonite</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Radichev</w:t>
      </w:r>
      <w:proofErr w:type="spellEnd"/>
      <w:r w:rsidRPr="00F74B0D">
        <w:rPr>
          <w:rFonts w:ascii="Times New Roman" w:hAnsi="Times New Roman" w:cs="Times New Roman"/>
          <w:sz w:val="24"/>
          <w:szCs w:val="24"/>
        </w:rPr>
        <w:t xml:space="preserve"> </w:t>
      </w:r>
      <w:proofErr w:type="spellStart"/>
      <w:r w:rsidRPr="00F74B0D">
        <w:rPr>
          <w:rFonts w:ascii="Times New Roman" w:hAnsi="Times New Roman" w:cs="Times New Roman"/>
          <w:sz w:val="24"/>
          <w:szCs w:val="24"/>
        </w:rPr>
        <w:t>Brotherhood</w:t>
      </w:r>
      <w:proofErr w:type="spellEnd"/>
      <w:r w:rsidRPr="00F74B0D">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In</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the</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past</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year</w:t>
      </w:r>
      <w:proofErr w:type="spellEnd"/>
      <w:r w:rsidRPr="009F4E55">
        <w:rPr>
          <w:rFonts w:ascii="Times New Roman" w:hAnsi="Times New Roman" w:cs="Times New Roman"/>
          <w:sz w:val="24"/>
          <w:szCs w:val="24"/>
        </w:rPr>
        <w:t xml:space="preserve"> (1834) </w:t>
      </w:r>
      <w:proofErr w:type="spellStart"/>
      <w:r w:rsidRPr="009F4E55">
        <w:rPr>
          <w:rFonts w:ascii="Times New Roman" w:hAnsi="Times New Roman" w:cs="Times New Roman"/>
          <w:sz w:val="24"/>
          <w:szCs w:val="24"/>
        </w:rPr>
        <w:t>t</w:t>
      </w:r>
      <w:r w:rsidRPr="00141E50">
        <w:rPr>
          <w:rFonts w:ascii="Times New Roman" w:hAnsi="Times New Roman" w:cs="Times New Roman"/>
          <w:sz w:val="24"/>
          <w:szCs w:val="24"/>
        </w:rPr>
        <w:t>hey</w:t>
      </w:r>
      <w:proofErr w:type="spellEnd"/>
      <w:r w:rsidRPr="00141E50">
        <w:rPr>
          <w:rFonts w:ascii="Times New Roman" w:hAnsi="Times New Roman" w:cs="Times New Roman"/>
          <w:sz w:val="24"/>
          <w:szCs w:val="24"/>
        </w:rPr>
        <w:t xml:space="preserve"> </w:t>
      </w:r>
      <w:proofErr w:type="spellStart"/>
      <w:r w:rsidRPr="00141E50">
        <w:rPr>
          <w:rFonts w:ascii="Times New Roman" w:hAnsi="Times New Roman" w:cs="Times New Roman"/>
          <w:sz w:val="24"/>
          <w:szCs w:val="24"/>
        </w:rPr>
        <w:t>have</w:t>
      </w:r>
      <w:proofErr w:type="spellEnd"/>
      <w:r w:rsidRPr="00141E50">
        <w:rPr>
          <w:rFonts w:ascii="Times New Roman" w:hAnsi="Times New Roman" w:cs="Times New Roman"/>
          <w:sz w:val="24"/>
          <w:szCs w:val="24"/>
        </w:rPr>
        <w:t xml:space="preserve"> </w:t>
      </w:r>
      <w:proofErr w:type="spellStart"/>
      <w:r w:rsidRPr="00141E50">
        <w:rPr>
          <w:rFonts w:ascii="Times New Roman" w:hAnsi="Times New Roman" w:cs="Times New Roman"/>
          <w:sz w:val="24"/>
          <w:szCs w:val="24"/>
        </w:rPr>
        <w:t>sent</w:t>
      </w:r>
      <w:proofErr w:type="spellEnd"/>
      <w:r w:rsidRPr="00141E50">
        <w:rPr>
          <w:rFonts w:ascii="Times New Roman" w:hAnsi="Times New Roman" w:cs="Times New Roman"/>
          <w:sz w:val="24"/>
          <w:szCs w:val="24"/>
        </w:rPr>
        <w:t xml:space="preserve"> </w:t>
      </w:r>
      <w:proofErr w:type="spellStart"/>
      <w:r w:rsidRPr="00141E50">
        <w:rPr>
          <w:rFonts w:ascii="Times New Roman" w:hAnsi="Times New Roman" w:cs="Times New Roman"/>
          <w:sz w:val="24"/>
          <w:szCs w:val="24"/>
        </w:rPr>
        <w:t>the</w:t>
      </w:r>
      <w:proofErr w:type="spellEnd"/>
      <w:r w:rsidRPr="00141E50">
        <w:rPr>
          <w:rFonts w:ascii="Times New Roman" w:hAnsi="Times New Roman" w:cs="Times New Roman"/>
          <w:sz w:val="24"/>
          <w:szCs w:val="24"/>
        </w:rPr>
        <w:t xml:space="preserve"> </w:t>
      </w:r>
      <w:proofErr w:type="spellStart"/>
      <w:r w:rsidRPr="00141E50">
        <w:rPr>
          <w:rFonts w:ascii="Times New Roman" w:hAnsi="Times New Roman" w:cs="Times New Roman"/>
          <w:sz w:val="24"/>
          <w:szCs w:val="24"/>
        </w:rPr>
        <w:t>motion</w:t>
      </w:r>
      <w:proofErr w:type="spellEnd"/>
      <w:r>
        <w:rPr>
          <w:rFonts w:ascii="Times New Roman" w:hAnsi="Times New Roman" w:cs="Times New Roman"/>
          <w:sz w:val="24"/>
          <w:szCs w:val="24"/>
        </w:rPr>
        <w:t xml:space="preserve"> </w:t>
      </w:r>
      <w:proofErr w:type="spellStart"/>
      <w:r w:rsidRPr="00141E50">
        <w:rPr>
          <w:rFonts w:ascii="Times New Roman" w:hAnsi="Times New Roman" w:cs="Times New Roman"/>
          <w:sz w:val="24"/>
          <w:szCs w:val="24"/>
        </w:rPr>
        <w:t>to</w:t>
      </w:r>
      <w:proofErr w:type="spellEnd"/>
      <w:r>
        <w:t xml:space="preserve"> </w:t>
      </w:r>
      <w:proofErr w:type="spellStart"/>
      <w:r w:rsidRPr="00141E50">
        <w:rPr>
          <w:rFonts w:ascii="Times New Roman" w:hAnsi="Times New Roman" w:cs="Times New Roman"/>
          <w:sz w:val="24"/>
          <w:szCs w:val="24"/>
        </w:rPr>
        <w:t>the</w:t>
      </w:r>
      <w:proofErr w:type="spellEnd"/>
      <w:r w:rsidRPr="00141E50">
        <w:t xml:space="preserve"> </w:t>
      </w:r>
      <w:proofErr w:type="spellStart"/>
      <w:r w:rsidRPr="009A3BB0">
        <w:t>C</w:t>
      </w:r>
      <w:r w:rsidRPr="00141E50">
        <w:rPr>
          <w:rFonts w:ascii="Times New Roman" w:hAnsi="Times New Roman" w:cs="Times New Roman"/>
          <w:sz w:val="24"/>
          <w:szCs w:val="24"/>
        </w:rPr>
        <w:t>hief</w:t>
      </w:r>
      <w:proofErr w:type="spellEnd"/>
      <w:r w:rsidRPr="00141E50">
        <w:rPr>
          <w:rFonts w:ascii="Times New Roman" w:hAnsi="Times New Roman" w:cs="Times New Roman"/>
          <w:sz w:val="24"/>
          <w:szCs w:val="24"/>
        </w:rPr>
        <w:t xml:space="preserve"> </w:t>
      </w:r>
      <w:proofErr w:type="spellStart"/>
      <w:r w:rsidRPr="009A3BB0">
        <w:rPr>
          <w:rFonts w:ascii="Times New Roman" w:hAnsi="Times New Roman" w:cs="Times New Roman"/>
          <w:sz w:val="24"/>
          <w:szCs w:val="24"/>
        </w:rPr>
        <w:t>T</w:t>
      </w:r>
      <w:r w:rsidRPr="00141E50">
        <w:rPr>
          <w:rFonts w:ascii="Times New Roman" w:hAnsi="Times New Roman" w:cs="Times New Roman"/>
          <w:sz w:val="24"/>
          <w:szCs w:val="24"/>
        </w:rPr>
        <w:t>rustee</w:t>
      </w:r>
      <w:proofErr w:type="spellEnd"/>
      <w:r w:rsidRPr="00141E50">
        <w:rPr>
          <w:rFonts w:ascii="Times New Roman" w:hAnsi="Times New Roman" w:cs="Times New Roman"/>
          <w:sz w:val="24"/>
          <w:szCs w:val="24"/>
        </w:rPr>
        <w:t xml:space="preserve"> </w:t>
      </w:r>
      <w:proofErr w:type="spellStart"/>
      <w:r w:rsidRPr="00141E50">
        <w:rPr>
          <w:rFonts w:ascii="Times New Roman" w:hAnsi="Times New Roman" w:cs="Times New Roman"/>
          <w:sz w:val="24"/>
          <w:szCs w:val="24"/>
        </w:rPr>
        <w:t>of</w:t>
      </w:r>
      <w:proofErr w:type="spellEnd"/>
      <w:r w:rsidRPr="00141E50">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the</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foreign</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settlers</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of</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Southern</w:t>
      </w:r>
      <w:proofErr w:type="spellEnd"/>
      <w:r w:rsidRPr="009F4E55">
        <w:t xml:space="preserve"> </w:t>
      </w:r>
      <w:proofErr w:type="spellStart"/>
      <w:r w:rsidRPr="009F4E55">
        <w:rPr>
          <w:rFonts w:ascii="Times New Roman" w:hAnsi="Times New Roman" w:cs="Times New Roman"/>
          <w:sz w:val="24"/>
          <w:szCs w:val="24"/>
        </w:rPr>
        <w:t>Russia</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for</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permission</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to</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resettle</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the</w:t>
      </w:r>
      <w:proofErr w:type="spellEnd"/>
      <w:r w:rsidRPr="009F4E55">
        <w:rPr>
          <w:rFonts w:ascii="Times New Roman" w:hAnsi="Times New Roman" w:cs="Times New Roman"/>
          <w:sz w:val="24"/>
          <w:szCs w:val="24"/>
        </w:rPr>
        <w:t xml:space="preserve"> </w:t>
      </w:r>
      <w:r w:rsidR="00161575">
        <w:rPr>
          <w:rFonts w:ascii="Times New Roman" w:hAnsi="Times New Roman" w:cs="Times New Roman"/>
          <w:sz w:val="24"/>
          <w:szCs w:val="24"/>
          <w:lang w:val="en-US"/>
        </w:rPr>
        <w:t>m</w:t>
      </w:r>
      <w:proofErr w:type="spellStart"/>
      <w:r w:rsidRPr="009F4E55">
        <w:rPr>
          <w:rFonts w:ascii="Times New Roman" w:hAnsi="Times New Roman" w:cs="Times New Roman"/>
          <w:sz w:val="24"/>
          <w:szCs w:val="24"/>
        </w:rPr>
        <w:t>ennon</w:t>
      </w:r>
      <w:r w:rsidRPr="009A3BB0">
        <w:rPr>
          <w:rFonts w:ascii="Times New Roman" w:hAnsi="Times New Roman" w:cs="Times New Roman"/>
          <w:sz w:val="24"/>
          <w:szCs w:val="24"/>
        </w:rPr>
        <w:t>i</w:t>
      </w:r>
      <w:r w:rsidRPr="009F4E55">
        <w:rPr>
          <w:rFonts w:ascii="Times New Roman" w:hAnsi="Times New Roman" w:cs="Times New Roman"/>
          <w:sz w:val="24"/>
          <w:szCs w:val="24"/>
        </w:rPr>
        <w:t>tes</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in</w:t>
      </w:r>
      <w:proofErr w:type="spellEnd"/>
      <w:r w:rsidRPr="009A3BB0">
        <w:rPr>
          <w:rFonts w:ascii="Times New Roman" w:hAnsi="Times New Roman" w:cs="Times New Roman"/>
          <w:sz w:val="24"/>
          <w:szCs w:val="24"/>
        </w:rPr>
        <w:t xml:space="preserve"> </w:t>
      </w:r>
      <w:proofErr w:type="spellStart"/>
      <w:r w:rsidRPr="009A3BB0">
        <w:rPr>
          <w:rFonts w:ascii="Times New Roman" w:hAnsi="Times New Roman" w:cs="Times New Roman"/>
          <w:sz w:val="24"/>
          <w:szCs w:val="24"/>
        </w:rPr>
        <w:t>the</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Novorossiysk</w:t>
      </w:r>
      <w:proofErr w:type="spellEnd"/>
      <w:r w:rsidRPr="009F4E55">
        <w:rPr>
          <w:rFonts w:ascii="Times New Roman" w:hAnsi="Times New Roman" w:cs="Times New Roman"/>
          <w:sz w:val="24"/>
          <w:szCs w:val="24"/>
        </w:rPr>
        <w:t xml:space="preserve"> </w:t>
      </w:r>
      <w:proofErr w:type="spellStart"/>
      <w:r w:rsidRPr="009F4E55">
        <w:rPr>
          <w:rFonts w:ascii="Times New Roman" w:hAnsi="Times New Roman" w:cs="Times New Roman"/>
          <w:sz w:val="24"/>
          <w:szCs w:val="24"/>
        </w:rPr>
        <w:t>region</w:t>
      </w:r>
      <w:proofErr w:type="spellEnd"/>
      <w:r w:rsidRPr="009A3BB0">
        <w:rPr>
          <w:rFonts w:ascii="Times New Roman" w:hAnsi="Times New Roman" w:cs="Times New Roman"/>
          <w:sz w:val="24"/>
          <w:szCs w:val="24"/>
        </w:rPr>
        <w:t>.</w:t>
      </w:r>
    </w:p>
    <w:p w14:paraId="75CEC0F5" w14:textId="5D0C0EFA" w:rsidR="00F74B0D" w:rsidRPr="00F60C56" w:rsidRDefault="00161575" w:rsidP="00F74B0D">
      <w:pPr>
        <w:rPr>
          <w:rFonts w:ascii="Times New Roman" w:hAnsi="Times New Roman" w:cs="Times New Roman"/>
          <w:sz w:val="24"/>
          <w:szCs w:val="24"/>
        </w:rPr>
      </w:pPr>
      <w:proofErr w:type="spellStart"/>
      <w:r w:rsidRPr="00161575">
        <w:rPr>
          <w:rFonts w:ascii="Times New Roman" w:hAnsi="Times New Roman" w:cs="Times New Roman"/>
          <w:sz w:val="24"/>
          <w:szCs w:val="24"/>
        </w:rPr>
        <w:t>The</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motivating</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causes</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were</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the</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increasing</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number</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of</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families</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lack</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of</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the</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lands</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inconvenient</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location</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for</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established</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farms</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household</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difficulty</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to</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sale</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the</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handicraft</w:t>
      </w:r>
      <w:proofErr w:type="spellEnd"/>
      <w:r w:rsidRPr="00161575">
        <w:rPr>
          <w:rFonts w:ascii="Times New Roman" w:hAnsi="Times New Roman" w:cs="Times New Roman"/>
          <w:sz w:val="24"/>
          <w:szCs w:val="24"/>
        </w:rPr>
        <w:t xml:space="preserve"> </w:t>
      </w:r>
      <w:proofErr w:type="spellStart"/>
      <w:r w:rsidRPr="00161575">
        <w:rPr>
          <w:rFonts w:ascii="Times New Roman" w:hAnsi="Times New Roman" w:cs="Times New Roman"/>
          <w:sz w:val="24"/>
          <w:szCs w:val="24"/>
        </w:rPr>
        <w:t>products</w:t>
      </w:r>
      <w:proofErr w:type="spellEnd"/>
      <w:r>
        <w:rPr>
          <w:rFonts w:ascii="Times New Roman" w:hAnsi="Times New Roman" w:cs="Times New Roman"/>
          <w:sz w:val="24"/>
          <w:szCs w:val="24"/>
          <w:lang w:val="en-US"/>
        </w:rPr>
        <w:t xml:space="preserve">. </w:t>
      </w:r>
      <w:r w:rsidR="00F60C56">
        <w:rPr>
          <w:rFonts w:ascii="Times New Roman" w:hAnsi="Times New Roman" w:cs="Times New Roman"/>
          <w:sz w:val="24"/>
          <w:szCs w:val="24"/>
        </w:rPr>
        <w:t xml:space="preserve"> </w:t>
      </w:r>
    </w:p>
    <w:p w14:paraId="2DB504D9" w14:textId="77777777" w:rsidR="00F74B0D" w:rsidRPr="00F74B0D" w:rsidRDefault="00F74B0D" w:rsidP="00F74B0D">
      <w:pPr>
        <w:rPr>
          <w:rFonts w:ascii="Times New Roman" w:hAnsi="Times New Roman" w:cs="Times New Roman"/>
          <w:sz w:val="24"/>
          <w:szCs w:val="24"/>
          <w:lang w:val="en-US"/>
        </w:rPr>
      </w:pPr>
    </w:p>
    <w:p w14:paraId="1A374AB2" w14:textId="77777777" w:rsidR="00F74B0D" w:rsidRPr="00F74B0D" w:rsidRDefault="00F74B0D" w:rsidP="00F74B0D">
      <w:pPr>
        <w:jc w:val="center"/>
        <w:rPr>
          <w:rFonts w:ascii="Times New Roman" w:hAnsi="Times New Roman" w:cs="Times New Roman"/>
          <w:i/>
          <w:iCs/>
          <w:sz w:val="24"/>
          <w:szCs w:val="24"/>
          <w:lang w:val="en-US"/>
        </w:rPr>
      </w:pPr>
    </w:p>
    <w:p w14:paraId="7EA101FE" w14:textId="77777777" w:rsidR="00F74B0D" w:rsidRPr="00095100" w:rsidRDefault="00F74B0D" w:rsidP="00F74B0D">
      <w:pPr>
        <w:jc w:val="center"/>
        <w:rPr>
          <w:rFonts w:ascii="Times New Roman" w:hAnsi="Times New Roman" w:cs="Times New Roman"/>
          <w:sz w:val="24"/>
          <w:szCs w:val="24"/>
          <w:lang w:val="en-US"/>
        </w:rPr>
      </w:pPr>
    </w:p>
    <w:p w14:paraId="072885BE" w14:textId="77777777" w:rsidR="00F74B0D" w:rsidRPr="00F74B0D" w:rsidRDefault="00F74B0D" w:rsidP="00873949">
      <w:pPr>
        <w:jc w:val="center"/>
        <w:rPr>
          <w:rFonts w:ascii="Times New Roman" w:hAnsi="Times New Roman" w:cs="Times New Roman"/>
          <w:sz w:val="24"/>
          <w:szCs w:val="24"/>
          <w:lang w:val="en-US"/>
        </w:rPr>
      </w:pPr>
    </w:p>
    <w:p w14:paraId="5C186669" w14:textId="774A70B6" w:rsidR="00873949" w:rsidRDefault="00873949" w:rsidP="00873949">
      <w:pPr>
        <w:jc w:val="center"/>
        <w:rPr>
          <w:rFonts w:ascii="Times New Roman" w:hAnsi="Times New Roman" w:cs="Times New Roman"/>
          <w:b/>
          <w:bCs/>
          <w:sz w:val="28"/>
          <w:szCs w:val="28"/>
        </w:rPr>
      </w:pPr>
    </w:p>
    <w:p w14:paraId="7DD2DE6A" w14:textId="1DAB82B8" w:rsidR="00EB66DB" w:rsidRDefault="00EB66DB" w:rsidP="00873949">
      <w:pPr>
        <w:jc w:val="center"/>
        <w:rPr>
          <w:rFonts w:ascii="Times New Roman" w:hAnsi="Times New Roman" w:cs="Times New Roman"/>
          <w:b/>
          <w:bCs/>
          <w:sz w:val="28"/>
          <w:szCs w:val="28"/>
        </w:rPr>
      </w:pPr>
    </w:p>
    <w:p w14:paraId="57C28A35" w14:textId="5D3D0A63" w:rsidR="00EB66DB" w:rsidRDefault="00EB66DB" w:rsidP="00873949">
      <w:pPr>
        <w:jc w:val="center"/>
        <w:rPr>
          <w:rFonts w:ascii="Times New Roman" w:hAnsi="Times New Roman" w:cs="Times New Roman"/>
          <w:b/>
          <w:bCs/>
          <w:sz w:val="28"/>
          <w:szCs w:val="28"/>
        </w:rPr>
      </w:pPr>
    </w:p>
    <w:p w14:paraId="09C470D4" w14:textId="502927F7" w:rsidR="00EB66DB" w:rsidRDefault="00EB66DB" w:rsidP="00873949">
      <w:pPr>
        <w:jc w:val="center"/>
        <w:rPr>
          <w:rFonts w:ascii="Times New Roman" w:hAnsi="Times New Roman" w:cs="Times New Roman"/>
          <w:b/>
          <w:bCs/>
          <w:sz w:val="28"/>
          <w:szCs w:val="28"/>
        </w:rPr>
      </w:pPr>
    </w:p>
    <w:p w14:paraId="55EF1C59" w14:textId="511F7891" w:rsidR="00EB66DB" w:rsidRDefault="00EB66DB" w:rsidP="00873949">
      <w:pPr>
        <w:jc w:val="center"/>
        <w:rPr>
          <w:rFonts w:ascii="Times New Roman" w:hAnsi="Times New Roman" w:cs="Times New Roman"/>
          <w:b/>
          <w:bCs/>
          <w:sz w:val="28"/>
          <w:szCs w:val="28"/>
        </w:rPr>
      </w:pPr>
    </w:p>
    <w:p w14:paraId="3F6144A4" w14:textId="11932BFC" w:rsidR="00EB66DB" w:rsidRDefault="00EB66DB" w:rsidP="00873949">
      <w:pPr>
        <w:jc w:val="center"/>
        <w:rPr>
          <w:rFonts w:ascii="Times New Roman" w:hAnsi="Times New Roman" w:cs="Times New Roman"/>
          <w:b/>
          <w:bCs/>
          <w:sz w:val="28"/>
          <w:szCs w:val="28"/>
        </w:rPr>
      </w:pPr>
    </w:p>
    <w:p w14:paraId="560B254F" w14:textId="04A31B79" w:rsidR="00EB66DB" w:rsidRDefault="00EB66DB" w:rsidP="00873949">
      <w:pPr>
        <w:jc w:val="center"/>
        <w:rPr>
          <w:rFonts w:ascii="Times New Roman" w:hAnsi="Times New Roman" w:cs="Times New Roman"/>
          <w:b/>
          <w:bCs/>
          <w:sz w:val="28"/>
          <w:szCs w:val="28"/>
        </w:rPr>
      </w:pPr>
    </w:p>
    <w:p w14:paraId="0061A749" w14:textId="3D5B4315" w:rsidR="00EB66DB" w:rsidRDefault="00EB66DB" w:rsidP="00873949">
      <w:pPr>
        <w:jc w:val="center"/>
        <w:rPr>
          <w:rFonts w:ascii="Times New Roman" w:hAnsi="Times New Roman" w:cs="Times New Roman"/>
          <w:b/>
          <w:bCs/>
          <w:sz w:val="28"/>
          <w:szCs w:val="28"/>
        </w:rPr>
      </w:pPr>
    </w:p>
    <w:p w14:paraId="712952DF" w14:textId="595D1FDC" w:rsidR="00EB66DB" w:rsidRDefault="00EB66DB" w:rsidP="00873949">
      <w:pPr>
        <w:jc w:val="center"/>
        <w:rPr>
          <w:rFonts w:ascii="Times New Roman" w:hAnsi="Times New Roman" w:cs="Times New Roman"/>
          <w:b/>
          <w:bCs/>
          <w:sz w:val="28"/>
          <w:szCs w:val="28"/>
        </w:rPr>
      </w:pPr>
    </w:p>
    <w:p w14:paraId="2185CF54" w14:textId="256F8469" w:rsidR="00EB66DB" w:rsidRDefault="00EB66DB" w:rsidP="00873949">
      <w:pPr>
        <w:jc w:val="center"/>
        <w:rPr>
          <w:rFonts w:ascii="Times New Roman" w:hAnsi="Times New Roman" w:cs="Times New Roman"/>
          <w:b/>
          <w:bCs/>
          <w:sz w:val="28"/>
          <w:szCs w:val="28"/>
        </w:rPr>
      </w:pPr>
    </w:p>
    <w:p w14:paraId="0D21C02F" w14:textId="06E05F6E" w:rsidR="00B805CB" w:rsidRPr="00AE0841" w:rsidRDefault="00C2248F" w:rsidP="00C35C01">
      <w:pPr>
        <w:pStyle w:val="a3"/>
        <w:ind w:left="1440"/>
        <w:rPr>
          <w:rFonts w:ascii="Times New Roman" w:hAnsi="Times New Roman" w:cs="Times New Roman"/>
          <w:sz w:val="24"/>
          <w:szCs w:val="24"/>
          <w:lang w:val="en-US"/>
        </w:rPr>
      </w:pPr>
      <w:r w:rsidRPr="00AE0841">
        <w:rPr>
          <w:rFonts w:ascii="Times New Roman" w:hAnsi="Times New Roman" w:cs="Times New Roman"/>
          <w:sz w:val="24"/>
          <w:szCs w:val="24"/>
          <w:lang w:val="en-US"/>
        </w:rPr>
        <w:lastRenderedPageBreak/>
        <w:t xml:space="preserve">After collecting all the known information about the current state of these settlers, both from the explanations of their Deputies who arrived here, and from the report of Colonel </w:t>
      </w:r>
      <w:proofErr w:type="spellStart"/>
      <w:r w:rsidRPr="00AE0841">
        <w:rPr>
          <w:rFonts w:ascii="Times New Roman" w:hAnsi="Times New Roman" w:cs="Times New Roman"/>
          <w:sz w:val="24"/>
          <w:szCs w:val="24"/>
          <w:lang w:val="en-US"/>
        </w:rPr>
        <w:t>Danenberg</w:t>
      </w:r>
      <w:proofErr w:type="spellEnd"/>
      <w:r w:rsidRPr="00AE0841">
        <w:rPr>
          <w:rFonts w:ascii="Times New Roman" w:hAnsi="Times New Roman" w:cs="Times New Roman"/>
          <w:sz w:val="24"/>
          <w:szCs w:val="24"/>
          <w:lang w:val="en-US"/>
        </w:rPr>
        <w:t xml:space="preserve">, a Trustee-at-Large at the </w:t>
      </w:r>
      <w:proofErr w:type="spellStart"/>
      <w:r w:rsidRPr="00AE0841">
        <w:rPr>
          <w:rFonts w:ascii="Times New Roman" w:hAnsi="Times New Roman" w:cs="Times New Roman"/>
          <w:sz w:val="24"/>
          <w:szCs w:val="24"/>
          <w:lang w:val="en-US"/>
        </w:rPr>
        <w:t>Slavnyi</w:t>
      </w:r>
      <w:proofErr w:type="spellEnd"/>
      <w:r w:rsidRPr="00AE0841">
        <w:rPr>
          <w:rFonts w:ascii="Times New Roman" w:hAnsi="Times New Roman" w:cs="Times New Roman"/>
          <w:sz w:val="24"/>
          <w:szCs w:val="24"/>
          <w:lang w:val="en-US"/>
        </w:rPr>
        <w:t xml:space="preserve"> City sent to oversee those colonies, it turned out that </w:t>
      </w:r>
      <w:r w:rsidR="00BD6ED4" w:rsidRPr="00AE0841">
        <w:rPr>
          <w:rFonts w:ascii="Times New Roman" w:hAnsi="Times New Roman" w:cs="Times New Roman"/>
          <w:sz w:val="24"/>
          <w:szCs w:val="24"/>
          <w:lang w:val="en-US"/>
        </w:rPr>
        <w:t xml:space="preserve">the reasons leading these Mennonites to ask for resettlement are very valid. The land endowed with them could be sufficient for their comfortable living in this territory while they were in a small number of families united by the brotherhood of the living; but now this turns out to be extremely difficult, because 60 families of owners have lands of only 775 </w:t>
      </w:r>
      <w:proofErr w:type="spellStart"/>
      <w:r w:rsidR="00BD6ED4" w:rsidRPr="00AE0841">
        <w:rPr>
          <w:rFonts w:ascii="Times New Roman" w:hAnsi="Times New Roman" w:cs="Times New Roman"/>
          <w:sz w:val="24"/>
          <w:szCs w:val="24"/>
          <w:lang w:val="en-US"/>
        </w:rPr>
        <w:t>desyatin</w:t>
      </w:r>
      <w:proofErr w:type="spellEnd"/>
      <w:r w:rsidR="00BD6ED4" w:rsidRPr="00AE0841">
        <w:rPr>
          <w:rFonts w:ascii="Times New Roman" w:hAnsi="Times New Roman" w:cs="Times New Roman"/>
          <w:sz w:val="24"/>
          <w:szCs w:val="24"/>
          <w:lang w:val="en-US"/>
        </w:rPr>
        <w:t>, of which</w:t>
      </w:r>
      <w:r w:rsidR="00E84974" w:rsidRPr="00AE0841">
        <w:rPr>
          <w:rFonts w:ascii="Times New Roman" w:hAnsi="Times New Roman" w:cs="Times New Roman"/>
          <w:sz w:val="24"/>
          <w:szCs w:val="24"/>
          <w:lang w:val="en-US"/>
        </w:rPr>
        <w:t xml:space="preserve"> only</w:t>
      </w:r>
      <w:r w:rsidR="00BD6ED4" w:rsidRPr="00AE0841">
        <w:rPr>
          <w:rFonts w:ascii="Times New Roman" w:hAnsi="Times New Roman" w:cs="Times New Roman"/>
          <w:sz w:val="24"/>
          <w:szCs w:val="24"/>
          <w:lang w:val="en-US"/>
        </w:rPr>
        <w:t xml:space="preserve"> 270 are arable, and even that </w:t>
      </w:r>
      <w:r w:rsidR="00E84974" w:rsidRPr="00AE0841">
        <w:rPr>
          <w:rFonts w:ascii="Times New Roman" w:hAnsi="Times New Roman" w:cs="Times New Roman"/>
          <w:sz w:val="24"/>
          <w:szCs w:val="24"/>
          <w:lang w:val="en-US"/>
        </w:rPr>
        <w:t>is</w:t>
      </w:r>
      <w:r w:rsidR="00BD6ED4" w:rsidRPr="00AE0841">
        <w:rPr>
          <w:rFonts w:ascii="Times New Roman" w:hAnsi="Times New Roman" w:cs="Times New Roman"/>
          <w:sz w:val="24"/>
          <w:szCs w:val="24"/>
          <w:lang w:val="en-US"/>
        </w:rPr>
        <w:t xml:space="preserve"> </w:t>
      </w:r>
      <w:r w:rsidR="00E84974" w:rsidRPr="00AE0841">
        <w:rPr>
          <w:rFonts w:ascii="Times New Roman" w:hAnsi="Times New Roman" w:cs="Times New Roman"/>
          <w:sz w:val="24"/>
          <w:szCs w:val="24"/>
          <w:lang w:val="en-US"/>
        </w:rPr>
        <w:t xml:space="preserve">located at a distance of 43 striped </w:t>
      </w:r>
      <w:r w:rsidR="00EE3F92" w:rsidRPr="00AE0841">
        <w:rPr>
          <w:rFonts w:ascii="Times New Roman" w:hAnsi="Times New Roman" w:cs="Times New Roman"/>
          <w:sz w:val="24"/>
          <w:szCs w:val="24"/>
          <w:lang w:val="en-US"/>
        </w:rPr>
        <w:t>plots</w:t>
      </w:r>
      <w:r w:rsidR="00BD6ED4" w:rsidRPr="00AE0841">
        <w:rPr>
          <w:rFonts w:ascii="Times New Roman" w:hAnsi="Times New Roman" w:cs="Times New Roman"/>
          <w:sz w:val="24"/>
          <w:szCs w:val="24"/>
          <w:lang w:val="en-US"/>
        </w:rPr>
        <w:t xml:space="preserve">, partly behind 2 and 3 Russian villages, at a distance of 10-15 </w:t>
      </w:r>
      <w:proofErr w:type="spellStart"/>
      <w:r w:rsidR="00BD6ED4" w:rsidRPr="00AE0841">
        <w:rPr>
          <w:rFonts w:ascii="Times New Roman" w:hAnsi="Times New Roman" w:cs="Times New Roman"/>
          <w:sz w:val="24"/>
          <w:szCs w:val="24"/>
          <w:lang w:val="en-US"/>
        </w:rPr>
        <w:t>versts</w:t>
      </w:r>
      <w:proofErr w:type="spellEnd"/>
      <w:r w:rsidR="00E84974" w:rsidRPr="00AE0841">
        <w:rPr>
          <w:rFonts w:ascii="Times New Roman" w:hAnsi="Times New Roman" w:cs="Times New Roman"/>
          <w:sz w:val="24"/>
          <w:szCs w:val="24"/>
          <w:lang w:val="en-US"/>
        </w:rPr>
        <w:t>,</w:t>
      </w:r>
      <w:r w:rsidR="00BD6ED4" w:rsidRPr="00AE0841">
        <w:rPr>
          <w:rFonts w:ascii="Times New Roman" w:hAnsi="Times New Roman" w:cs="Times New Roman"/>
          <w:sz w:val="24"/>
          <w:szCs w:val="24"/>
          <w:lang w:val="en-US"/>
        </w:rPr>
        <w:t xml:space="preserve"> </w:t>
      </w:r>
      <w:r w:rsidR="00E84974" w:rsidRPr="00AE0841">
        <w:rPr>
          <w:rFonts w:ascii="Times New Roman" w:hAnsi="Times New Roman" w:cs="Times New Roman"/>
          <w:sz w:val="24"/>
          <w:szCs w:val="24"/>
          <w:lang w:val="en-US"/>
        </w:rPr>
        <w:t>t</w:t>
      </w:r>
      <w:r w:rsidR="00BD6ED4" w:rsidRPr="00AE0841">
        <w:rPr>
          <w:rFonts w:ascii="Times New Roman" w:hAnsi="Times New Roman" w:cs="Times New Roman"/>
          <w:sz w:val="24"/>
          <w:szCs w:val="24"/>
          <w:lang w:val="en-US"/>
        </w:rPr>
        <w:t>herefore they do not have enough bread</w:t>
      </w:r>
      <w:r w:rsidR="00E84974" w:rsidRPr="00AE0841">
        <w:rPr>
          <w:rFonts w:ascii="Times New Roman" w:hAnsi="Times New Roman" w:cs="Times New Roman"/>
          <w:sz w:val="24"/>
          <w:szCs w:val="24"/>
          <w:lang w:val="en-US"/>
        </w:rPr>
        <w:t>,</w:t>
      </w:r>
      <w:r w:rsidR="00BD6ED4" w:rsidRPr="00AE0841">
        <w:rPr>
          <w:rFonts w:ascii="Times New Roman" w:hAnsi="Times New Roman" w:cs="Times New Roman"/>
          <w:sz w:val="24"/>
          <w:szCs w:val="24"/>
          <w:lang w:val="en-US"/>
        </w:rPr>
        <w:t xml:space="preserve"> even </w:t>
      </w:r>
      <w:r w:rsidR="00E84974" w:rsidRPr="00AE0841">
        <w:rPr>
          <w:rFonts w:ascii="Times New Roman" w:hAnsi="Times New Roman" w:cs="Times New Roman"/>
          <w:sz w:val="24"/>
          <w:szCs w:val="24"/>
          <w:lang w:val="en-US"/>
        </w:rPr>
        <w:t>in years with a good harvest</w:t>
      </w:r>
      <w:r w:rsidR="00BD6ED4" w:rsidRPr="00AE0841">
        <w:rPr>
          <w:rFonts w:ascii="Times New Roman" w:hAnsi="Times New Roman" w:cs="Times New Roman"/>
          <w:sz w:val="24"/>
          <w:szCs w:val="24"/>
          <w:lang w:val="en-US"/>
        </w:rPr>
        <w:t>, to feed themselves and their families, and hay</w:t>
      </w:r>
      <w:r w:rsidR="00E84974" w:rsidRPr="00AE0841">
        <w:rPr>
          <w:rFonts w:ascii="Times New Roman" w:hAnsi="Times New Roman" w:cs="Times New Roman"/>
          <w:sz w:val="24"/>
          <w:szCs w:val="24"/>
          <w:lang w:val="en-US"/>
        </w:rPr>
        <w:t xml:space="preserve"> is mostly bought</w:t>
      </w:r>
      <w:r w:rsidR="00BD6ED4" w:rsidRPr="00AE0841">
        <w:rPr>
          <w:rFonts w:ascii="Times New Roman" w:hAnsi="Times New Roman" w:cs="Times New Roman"/>
          <w:sz w:val="24"/>
          <w:szCs w:val="24"/>
          <w:lang w:val="en-US"/>
        </w:rPr>
        <w:t>, even with the most limited cattle breeding</w:t>
      </w:r>
      <w:r w:rsidR="00E84974" w:rsidRPr="00AE0841">
        <w:rPr>
          <w:rFonts w:ascii="Times New Roman" w:hAnsi="Times New Roman" w:cs="Times New Roman"/>
          <w:sz w:val="24"/>
          <w:szCs w:val="24"/>
          <w:lang w:val="en-US"/>
        </w:rPr>
        <w:t xml:space="preserve">. Their artisans, due to their increased number and distance from large cities, are having equal difficulties with acquiring sufficient food and being involved in frequent strife with Russian settlements over excessive use of land, which </w:t>
      </w:r>
      <w:r w:rsidR="00CF4B9D" w:rsidRPr="00AE0841">
        <w:rPr>
          <w:rFonts w:ascii="Times New Roman" w:hAnsi="Times New Roman" w:cs="Times New Roman"/>
          <w:sz w:val="24"/>
          <w:szCs w:val="24"/>
          <w:lang w:val="en-US"/>
        </w:rPr>
        <w:t xml:space="preserve">negatively affects </w:t>
      </w:r>
      <w:r w:rsidR="00E84974" w:rsidRPr="00AE0841">
        <w:rPr>
          <w:rFonts w:ascii="Times New Roman" w:hAnsi="Times New Roman" w:cs="Times New Roman"/>
          <w:sz w:val="24"/>
          <w:szCs w:val="24"/>
          <w:lang w:val="en-US"/>
        </w:rPr>
        <w:t>maintenance of good morality between them, especially after the death of former elders, and due to the lack of good teachers to educate the rising youth.</w:t>
      </w:r>
    </w:p>
    <w:p w14:paraId="33031265" w14:textId="2D54B26B" w:rsidR="00B4510B" w:rsidRPr="00AE0841" w:rsidRDefault="00B4510B" w:rsidP="00C35C01">
      <w:pPr>
        <w:pStyle w:val="a3"/>
        <w:ind w:left="1440"/>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Under these circumstances, the Mennonites of these 2 villages earnestly ask for the allotment of plots of land near the Novorossiysk Mennonite Colonies, where they could, provided with sufficient means of subsistence, from arable farming and cattle breeding, and the convenience of selling their handicraft products, - use the edification of the spiritual elders of those colonies, to have teachers from them for their children, and in general be guided by their example in farming and house-building, and the land, up to 4 </w:t>
      </w:r>
      <w:proofErr w:type="spellStart"/>
      <w:r w:rsidRPr="00AE0841">
        <w:rPr>
          <w:rFonts w:ascii="Times New Roman" w:hAnsi="Times New Roman" w:cs="Times New Roman"/>
          <w:sz w:val="24"/>
          <w:szCs w:val="24"/>
          <w:lang w:val="en-US"/>
        </w:rPr>
        <w:t>desyatin</w:t>
      </w:r>
      <w:proofErr w:type="spellEnd"/>
      <w:r w:rsidRPr="00AE0841">
        <w:rPr>
          <w:rFonts w:ascii="Times New Roman" w:hAnsi="Times New Roman" w:cs="Times New Roman"/>
          <w:sz w:val="24"/>
          <w:szCs w:val="24"/>
          <w:lang w:val="en-US"/>
        </w:rPr>
        <w:t xml:space="preserve">, their plots in Taurida Province of the </w:t>
      </w:r>
      <w:proofErr w:type="spellStart"/>
      <w:r w:rsidRPr="00AE0841">
        <w:rPr>
          <w:rFonts w:ascii="Times New Roman" w:hAnsi="Times New Roman" w:cs="Times New Roman"/>
          <w:sz w:val="24"/>
          <w:szCs w:val="24"/>
          <w:lang w:val="en-US"/>
        </w:rPr>
        <w:t>Melitopol</w:t>
      </w:r>
      <w:proofErr w:type="spellEnd"/>
      <w:r w:rsidRPr="00AE0841">
        <w:rPr>
          <w:rFonts w:ascii="Times New Roman" w:hAnsi="Times New Roman" w:cs="Times New Roman"/>
          <w:sz w:val="24"/>
          <w:szCs w:val="24"/>
          <w:lang w:val="en-US"/>
        </w:rPr>
        <w:t xml:space="preserve"> </w:t>
      </w:r>
      <w:r w:rsidR="000D5E96" w:rsidRPr="00AE0841">
        <w:rPr>
          <w:rFonts w:ascii="Times New Roman" w:hAnsi="Times New Roman" w:cs="Times New Roman"/>
          <w:sz w:val="24"/>
          <w:szCs w:val="24"/>
          <w:lang w:val="en-US"/>
        </w:rPr>
        <w:t>d</w:t>
      </w:r>
      <w:r w:rsidRPr="00AE0841">
        <w:rPr>
          <w:rFonts w:ascii="Times New Roman" w:hAnsi="Times New Roman" w:cs="Times New Roman"/>
          <w:sz w:val="24"/>
          <w:szCs w:val="24"/>
          <w:lang w:val="en-US"/>
        </w:rPr>
        <w:t>istrict</w:t>
      </w:r>
      <w:r w:rsidR="000D5E96" w:rsidRPr="00AE0841">
        <w:rPr>
          <w:rFonts w:ascii="Times New Roman" w:hAnsi="Times New Roman" w:cs="Times New Roman"/>
          <w:sz w:val="24"/>
          <w:szCs w:val="24"/>
          <w:lang w:val="en-US"/>
        </w:rPr>
        <w:t xml:space="preserve"> (uyezd)</w:t>
      </w:r>
      <w:r w:rsidRPr="00AE0841">
        <w:rPr>
          <w:rFonts w:ascii="Times New Roman" w:hAnsi="Times New Roman" w:cs="Times New Roman"/>
          <w:sz w:val="24"/>
          <w:szCs w:val="24"/>
          <w:lang w:val="en-US"/>
        </w:rPr>
        <w:t xml:space="preserve"> under </w:t>
      </w:r>
      <w:proofErr w:type="spellStart"/>
      <w:r w:rsidRPr="00AE0841">
        <w:rPr>
          <w:rFonts w:ascii="Times New Roman" w:hAnsi="Times New Roman" w:cs="Times New Roman"/>
          <w:sz w:val="24"/>
          <w:szCs w:val="24"/>
          <w:lang w:val="en-US"/>
        </w:rPr>
        <w:t>Yulchik</w:t>
      </w:r>
      <w:proofErr w:type="spellEnd"/>
      <w:r w:rsidR="000D5E96" w:rsidRPr="00AE0841">
        <w:rPr>
          <w:rFonts w:ascii="Times New Roman" w:hAnsi="Times New Roman" w:cs="Times New Roman"/>
          <w:sz w:val="24"/>
          <w:szCs w:val="24"/>
          <w:lang w:val="en-US"/>
        </w:rPr>
        <w:t xml:space="preserve"> and </w:t>
      </w:r>
      <w:proofErr w:type="spellStart"/>
      <w:r w:rsidR="000D5E96" w:rsidRPr="00AE0841">
        <w:rPr>
          <w:rFonts w:ascii="Times New Roman" w:hAnsi="Times New Roman" w:cs="Times New Roman"/>
          <w:sz w:val="24"/>
          <w:szCs w:val="24"/>
          <w:lang w:val="en-US"/>
        </w:rPr>
        <w:t>Tashchenak</w:t>
      </w:r>
      <w:proofErr w:type="spellEnd"/>
      <w:r w:rsidR="000D5E96" w:rsidRPr="00AE0841">
        <w:rPr>
          <w:rFonts w:ascii="Times New Roman" w:hAnsi="Times New Roman" w:cs="Times New Roman"/>
          <w:sz w:val="24"/>
          <w:szCs w:val="24"/>
          <w:lang w:val="en-US"/>
        </w:rPr>
        <w:t>,</w:t>
      </w:r>
      <w:r w:rsidRPr="00AE0841">
        <w:rPr>
          <w:rFonts w:ascii="Times New Roman" w:hAnsi="Times New Roman" w:cs="Times New Roman"/>
          <w:sz w:val="24"/>
          <w:szCs w:val="24"/>
          <w:lang w:val="en-US"/>
        </w:rPr>
        <w:t xml:space="preserve"> under </w:t>
      </w:r>
      <w:r w:rsidR="000D5E96" w:rsidRPr="00AE0841">
        <w:rPr>
          <w:rFonts w:ascii="Times New Roman" w:hAnsi="Times New Roman" w:cs="Times New Roman"/>
          <w:sz w:val="24"/>
          <w:szCs w:val="24"/>
          <w:lang w:val="uk-UA"/>
        </w:rPr>
        <w:t>№</w:t>
      </w:r>
      <w:r w:rsidRPr="00AE0841">
        <w:rPr>
          <w:rFonts w:ascii="Times New Roman" w:hAnsi="Times New Roman" w:cs="Times New Roman"/>
          <w:sz w:val="24"/>
          <w:szCs w:val="24"/>
          <w:lang w:val="en-US"/>
        </w:rPr>
        <w:t xml:space="preserve">15 and 16 </w:t>
      </w:r>
      <w:r w:rsidR="000D5E96" w:rsidRPr="00AE0841">
        <w:rPr>
          <w:rFonts w:ascii="Times New Roman" w:hAnsi="Times New Roman" w:cs="Times New Roman"/>
          <w:sz w:val="24"/>
          <w:szCs w:val="24"/>
          <w:lang w:val="en-US"/>
        </w:rPr>
        <w:t>in the colonial departments</w:t>
      </w:r>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These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plots</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were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intended</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for</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the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growing</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families</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of</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the</w:t>
      </w:r>
      <w:proofErr w:type="spellEnd"/>
      <w:r w:rsidR="000D5E96" w:rsidRPr="00AE0841">
        <w:rPr>
          <w:rFonts w:ascii="Times New Roman" w:hAnsi="Times New Roman" w:cs="Times New Roman"/>
          <w:sz w:val="24"/>
          <w:szCs w:val="24"/>
          <w:lang w:val="uk-UA"/>
        </w:rPr>
        <w:t xml:space="preserve"> </w:t>
      </w:r>
      <w:proofErr w:type="spellStart"/>
      <w:r w:rsidR="003B1CC7" w:rsidRPr="00AE0841">
        <w:rPr>
          <w:rFonts w:ascii="Times New Roman" w:hAnsi="Times New Roman" w:cs="Times New Roman"/>
          <w:sz w:val="24"/>
          <w:szCs w:val="24"/>
          <w:lang w:val="uk-UA"/>
        </w:rPr>
        <w:t>Molochanskyi</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Kolonist</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District</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but</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the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size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of</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these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is</w:t>
      </w:r>
      <w:proofErr w:type="spellEnd"/>
      <w:r w:rsidR="000D5E96" w:rsidRPr="00AE0841">
        <w:rPr>
          <w:rFonts w:ascii="Times New Roman" w:hAnsi="Times New Roman" w:cs="Times New Roman"/>
          <w:sz w:val="24"/>
          <w:szCs w:val="24"/>
          <w:lang w:val="uk-UA"/>
        </w:rPr>
        <w:t xml:space="preserve"> 19 </w:t>
      </w:r>
      <w:proofErr w:type="spellStart"/>
      <w:r w:rsidR="000D5E96" w:rsidRPr="00AE0841">
        <w:rPr>
          <w:rFonts w:ascii="Times New Roman" w:hAnsi="Times New Roman" w:cs="Times New Roman"/>
          <w:sz w:val="24"/>
          <w:szCs w:val="24"/>
          <w:lang w:val="en-US"/>
        </w:rPr>
        <w:t>desyatin</w:t>
      </w:r>
      <w:proofErr w:type="spellEnd"/>
      <w:r w:rsidR="000D5E96" w:rsidRPr="00AE0841">
        <w:rPr>
          <w:rFonts w:ascii="Times New Roman" w:hAnsi="Times New Roman" w:cs="Times New Roman"/>
          <w:sz w:val="24"/>
          <w:szCs w:val="24"/>
          <w:lang w:val="uk-UA"/>
        </w:rPr>
        <w:t xml:space="preserve">, </w:t>
      </w:r>
      <w:r w:rsidR="000D5E96" w:rsidRPr="00AE0841">
        <w:rPr>
          <w:rFonts w:ascii="Times New Roman" w:hAnsi="Times New Roman" w:cs="Times New Roman"/>
          <w:sz w:val="24"/>
          <w:szCs w:val="24"/>
          <w:lang w:val="en-US"/>
        </w:rPr>
        <w:t>and</w:t>
      </w:r>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after</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subtracting</w:t>
      </w:r>
      <w:proofErr w:type="spellEnd"/>
      <w:r w:rsidR="000D5E96" w:rsidRPr="00AE0841">
        <w:rPr>
          <w:rFonts w:ascii="Times New Roman" w:hAnsi="Times New Roman" w:cs="Times New Roman"/>
          <w:sz w:val="24"/>
          <w:szCs w:val="24"/>
          <w:lang w:val="uk-UA"/>
        </w:rPr>
        <w:t xml:space="preserve"> 4 </w:t>
      </w:r>
      <w:proofErr w:type="spellStart"/>
      <w:r w:rsidR="000D5E96" w:rsidRPr="00AE0841">
        <w:rPr>
          <w:rFonts w:ascii="Times New Roman" w:hAnsi="Times New Roman" w:cs="Times New Roman"/>
          <w:sz w:val="24"/>
          <w:szCs w:val="24"/>
          <w:lang w:val="uk-UA"/>
        </w:rPr>
        <w:t>there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will</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be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another</w:t>
      </w:r>
      <w:proofErr w:type="spellEnd"/>
      <w:r w:rsidR="000D5E96" w:rsidRPr="00AE0841">
        <w:rPr>
          <w:rFonts w:ascii="Times New Roman" w:hAnsi="Times New Roman" w:cs="Times New Roman"/>
          <w:sz w:val="24"/>
          <w:szCs w:val="24"/>
          <w:lang w:val="uk-UA"/>
        </w:rPr>
        <w:t xml:space="preserve"> 15 </w:t>
      </w:r>
      <w:proofErr w:type="spellStart"/>
      <w:r w:rsidR="000D5E96" w:rsidRPr="00AE0841">
        <w:rPr>
          <w:rFonts w:ascii="Times New Roman" w:hAnsi="Times New Roman" w:cs="Times New Roman"/>
          <w:sz w:val="24"/>
          <w:szCs w:val="24"/>
          <w:lang w:val="en-US"/>
        </w:rPr>
        <w:t>desyatin</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which</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will</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be</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sufficient</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for</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this</w:t>
      </w:r>
      <w:proofErr w:type="spellEnd"/>
      <w:r w:rsidR="000D5E96" w:rsidRPr="00AE0841">
        <w:rPr>
          <w:rFonts w:ascii="Times New Roman" w:hAnsi="Times New Roman" w:cs="Times New Roman"/>
          <w:sz w:val="24"/>
          <w:szCs w:val="24"/>
          <w:lang w:val="uk-UA"/>
        </w:rPr>
        <w:t xml:space="preserve"> </w:t>
      </w:r>
      <w:proofErr w:type="spellStart"/>
      <w:r w:rsidR="000D5E96" w:rsidRPr="00AE0841">
        <w:rPr>
          <w:rFonts w:ascii="Times New Roman" w:hAnsi="Times New Roman" w:cs="Times New Roman"/>
          <w:sz w:val="24"/>
          <w:szCs w:val="24"/>
          <w:lang w:val="uk-UA"/>
        </w:rPr>
        <w:t>subject</w:t>
      </w:r>
      <w:proofErr w:type="spellEnd"/>
      <w:r w:rsidR="000D5E96" w:rsidRPr="00AE0841">
        <w:rPr>
          <w:rFonts w:ascii="Times New Roman" w:hAnsi="Times New Roman" w:cs="Times New Roman"/>
          <w:sz w:val="24"/>
          <w:szCs w:val="24"/>
          <w:lang w:val="uk-UA"/>
        </w:rPr>
        <w:t>.</w:t>
      </w:r>
      <w:r w:rsidR="000D5E96" w:rsidRPr="00AE0841">
        <w:rPr>
          <w:rFonts w:ascii="Times New Roman" w:hAnsi="Times New Roman" w:cs="Times New Roman"/>
          <w:sz w:val="24"/>
          <w:szCs w:val="24"/>
          <w:lang w:val="en-US"/>
        </w:rPr>
        <w:t xml:space="preserve"> This place is located at a distance of only 30 </w:t>
      </w:r>
      <w:proofErr w:type="spellStart"/>
      <w:r w:rsidR="000D5E96" w:rsidRPr="00AE0841">
        <w:rPr>
          <w:rFonts w:ascii="Times New Roman" w:hAnsi="Times New Roman" w:cs="Times New Roman"/>
          <w:sz w:val="24"/>
          <w:szCs w:val="24"/>
          <w:lang w:val="en-US"/>
        </w:rPr>
        <w:t>versts</w:t>
      </w:r>
      <w:proofErr w:type="spellEnd"/>
      <w:r w:rsidR="000D5E96" w:rsidRPr="00AE0841">
        <w:rPr>
          <w:rFonts w:ascii="Times New Roman" w:hAnsi="Times New Roman" w:cs="Times New Roman"/>
          <w:sz w:val="24"/>
          <w:szCs w:val="24"/>
          <w:lang w:val="en-US"/>
        </w:rPr>
        <w:t xml:space="preserve"> from the </w:t>
      </w:r>
      <w:proofErr w:type="spellStart"/>
      <w:r w:rsidR="003B1CC7" w:rsidRPr="00AE0841">
        <w:rPr>
          <w:rFonts w:ascii="Times New Roman" w:hAnsi="Times New Roman" w:cs="Times New Roman"/>
          <w:sz w:val="24"/>
          <w:szCs w:val="24"/>
          <w:lang w:val="en-US"/>
        </w:rPr>
        <w:t>Molochanskyi</w:t>
      </w:r>
      <w:proofErr w:type="spellEnd"/>
      <w:r w:rsidR="000D5E96" w:rsidRPr="00AE0841">
        <w:rPr>
          <w:rFonts w:ascii="Times New Roman" w:hAnsi="Times New Roman" w:cs="Times New Roman"/>
          <w:sz w:val="24"/>
          <w:szCs w:val="24"/>
          <w:lang w:val="en-US"/>
        </w:rPr>
        <w:t xml:space="preserve"> Mennonite and provides all the conveniences for the </w:t>
      </w:r>
      <w:r w:rsidR="003A2BDE" w:rsidRPr="00AE0841">
        <w:rPr>
          <w:rFonts w:ascii="Times New Roman" w:hAnsi="Times New Roman" w:cs="Times New Roman"/>
          <w:sz w:val="24"/>
          <w:szCs w:val="24"/>
          <w:lang w:val="en-US"/>
        </w:rPr>
        <w:t>settlement</w:t>
      </w:r>
      <w:r w:rsidR="000D5E96" w:rsidRPr="00AE0841">
        <w:rPr>
          <w:rFonts w:ascii="Times New Roman" w:hAnsi="Times New Roman" w:cs="Times New Roman"/>
          <w:sz w:val="24"/>
          <w:szCs w:val="24"/>
          <w:lang w:val="en-US"/>
        </w:rPr>
        <w:t xml:space="preserve"> of the Chernigov </w:t>
      </w:r>
      <w:proofErr w:type="spellStart"/>
      <w:r w:rsidR="000D5E96" w:rsidRPr="00AE0841">
        <w:rPr>
          <w:rFonts w:ascii="Times New Roman" w:hAnsi="Times New Roman" w:cs="Times New Roman"/>
          <w:sz w:val="24"/>
          <w:szCs w:val="24"/>
          <w:lang w:val="en-US"/>
        </w:rPr>
        <w:t>Mennonists</w:t>
      </w:r>
      <w:proofErr w:type="spellEnd"/>
      <w:r w:rsidR="000D5E96" w:rsidRPr="00AE0841">
        <w:rPr>
          <w:rFonts w:ascii="Times New Roman" w:hAnsi="Times New Roman" w:cs="Times New Roman"/>
          <w:sz w:val="24"/>
          <w:szCs w:val="24"/>
          <w:lang w:val="en-US"/>
        </w:rPr>
        <w:t xml:space="preserve"> under the supervision and management of the </w:t>
      </w:r>
      <w:proofErr w:type="spellStart"/>
      <w:r w:rsidR="003B1CC7" w:rsidRPr="00AE0841">
        <w:rPr>
          <w:rFonts w:ascii="Times New Roman" w:hAnsi="Times New Roman" w:cs="Times New Roman"/>
          <w:sz w:val="24"/>
          <w:szCs w:val="24"/>
          <w:lang w:val="en-US"/>
        </w:rPr>
        <w:t>Molochanskyi</w:t>
      </w:r>
      <w:proofErr w:type="spellEnd"/>
      <w:r w:rsidR="000D5E96" w:rsidRPr="00AE0841">
        <w:rPr>
          <w:rFonts w:ascii="Times New Roman" w:hAnsi="Times New Roman" w:cs="Times New Roman"/>
          <w:sz w:val="24"/>
          <w:szCs w:val="24"/>
          <w:lang w:val="en-US"/>
        </w:rPr>
        <w:t xml:space="preserve"> </w:t>
      </w:r>
      <w:proofErr w:type="spellStart"/>
      <w:r w:rsidR="000D5E96" w:rsidRPr="00AE0841">
        <w:rPr>
          <w:rFonts w:ascii="Times New Roman" w:hAnsi="Times New Roman" w:cs="Times New Roman"/>
          <w:sz w:val="24"/>
          <w:szCs w:val="24"/>
          <w:lang w:val="en-US"/>
        </w:rPr>
        <w:t>Menonite</w:t>
      </w:r>
      <w:proofErr w:type="spellEnd"/>
      <w:r w:rsidR="000D5E96" w:rsidRPr="00AE0841">
        <w:rPr>
          <w:rFonts w:ascii="Times New Roman" w:hAnsi="Times New Roman" w:cs="Times New Roman"/>
          <w:sz w:val="24"/>
          <w:szCs w:val="24"/>
          <w:lang w:val="en-US"/>
        </w:rPr>
        <w:t xml:space="preserve"> District </w:t>
      </w:r>
      <w:proofErr w:type="spellStart"/>
      <w:r w:rsidR="000D5E96" w:rsidRPr="00AE0841">
        <w:rPr>
          <w:rFonts w:ascii="Times New Roman" w:hAnsi="Times New Roman" w:cs="Times New Roman"/>
          <w:sz w:val="24"/>
          <w:szCs w:val="24"/>
          <w:lang w:val="en-US"/>
        </w:rPr>
        <w:t>Prikaz</w:t>
      </w:r>
      <w:proofErr w:type="spellEnd"/>
      <w:r w:rsidR="000D5E96" w:rsidRPr="00AE0841">
        <w:rPr>
          <w:rFonts w:ascii="Times New Roman" w:hAnsi="Times New Roman" w:cs="Times New Roman"/>
          <w:sz w:val="24"/>
          <w:szCs w:val="24"/>
          <w:lang w:val="en-US"/>
        </w:rPr>
        <w:t xml:space="preserve">, and being in close proximity will allow achieving the same degree of well-being and </w:t>
      </w:r>
      <w:r w:rsidR="005955E8" w:rsidRPr="00AE0841">
        <w:rPr>
          <w:rFonts w:ascii="Times New Roman" w:hAnsi="Times New Roman" w:cs="Times New Roman"/>
          <w:sz w:val="24"/>
          <w:szCs w:val="24"/>
          <w:lang w:val="en-US"/>
        </w:rPr>
        <w:t>prosperity</w:t>
      </w:r>
      <w:r w:rsidR="000D5E96" w:rsidRPr="00AE0841">
        <w:rPr>
          <w:rFonts w:ascii="Times New Roman" w:hAnsi="Times New Roman" w:cs="Times New Roman"/>
          <w:sz w:val="24"/>
          <w:szCs w:val="24"/>
          <w:lang w:val="en-US"/>
        </w:rPr>
        <w:t xml:space="preserve"> over time.</w:t>
      </w:r>
      <w:r w:rsidR="003A2BDE" w:rsidRPr="00AE0841">
        <w:rPr>
          <w:rFonts w:ascii="Times New Roman" w:hAnsi="Times New Roman" w:cs="Times New Roman"/>
          <w:sz w:val="24"/>
          <w:szCs w:val="24"/>
          <w:lang w:val="en-US"/>
        </w:rPr>
        <w:t xml:space="preserve"> </w:t>
      </w:r>
    </w:p>
    <w:p w14:paraId="41440A67" w14:textId="0DEEDEB3" w:rsidR="003A2BDE" w:rsidRPr="00AE0841" w:rsidRDefault="003A2BDE" w:rsidP="00C35C01">
      <w:pPr>
        <w:pStyle w:val="a3"/>
        <w:ind w:left="1440"/>
        <w:rPr>
          <w:rFonts w:ascii="Times New Roman" w:hAnsi="Times New Roman" w:cs="Times New Roman"/>
          <w:sz w:val="24"/>
          <w:szCs w:val="24"/>
          <w:lang w:val="en-US"/>
        </w:rPr>
      </w:pPr>
      <w:r w:rsidRPr="00AE0841">
        <w:rPr>
          <w:rFonts w:ascii="Times New Roman" w:hAnsi="Times New Roman" w:cs="Times New Roman"/>
          <w:sz w:val="24"/>
          <w:szCs w:val="24"/>
          <w:lang w:val="en-US"/>
        </w:rPr>
        <w:t>They want to carry out this resettlement in parts, so that initially 37 wealthiest families are resettled, with the help of those who remain to look after the abandoned land and buildings, and after a few years - the rest of the families, as they achieve the means of moving, settling and organizing their households for their own account, so as at the same time to hand over the land which they currently possess to whomever shall be commanded by the government.</w:t>
      </w:r>
    </w:p>
    <w:p w14:paraId="0A484317" w14:textId="3CF87D5B" w:rsidR="008E764D" w:rsidRDefault="0004443D" w:rsidP="008E764D">
      <w:pPr>
        <w:pStyle w:val="a3"/>
        <w:ind w:left="1440"/>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Considering this petition with given circumstances, it is possible to carry out the resettlement of the Chernigov Mennonites with a merging with the local society, spiritual elders, etc. - and the position of this place opens up ways for them to sell their works and make a profitable occupation for artisans, both in the cities of the Crimea and in the newly established ports of </w:t>
      </w:r>
      <w:proofErr w:type="spellStart"/>
      <w:r w:rsidRPr="00AE0841">
        <w:rPr>
          <w:rFonts w:ascii="Times New Roman" w:hAnsi="Times New Roman" w:cs="Times New Roman"/>
          <w:sz w:val="24"/>
          <w:szCs w:val="24"/>
          <w:lang w:val="en-US"/>
        </w:rPr>
        <w:t>Nohaisk</w:t>
      </w:r>
      <w:proofErr w:type="spellEnd"/>
      <w:r w:rsidRPr="00AE0841">
        <w:rPr>
          <w:rFonts w:ascii="Times New Roman" w:hAnsi="Times New Roman" w:cs="Times New Roman"/>
          <w:sz w:val="24"/>
          <w:szCs w:val="24"/>
          <w:lang w:val="en-US"/>
        </w:rPr>
        <w:t xml:space="preserve"> and </w:t>
      </w:r>
      <w:proofErr w:type="spellStart"/>
      <w:r w:rsidRPr="00AE0841">
        <w:rPr>
          <w:rFonts w:ascii="Times New Roman" w:hAnsi="Times New Roman" w:cs="Times New Roman"/>
          <w:sz w:val="24"/>
          <w:szCs w:val="24"/>
          <w:lang w:val="en-US"/>
        </w:rPr>
        <w:t>Berdiansk</w:t>
      </w:r>
      <w:proofErr w:type="spellEnd"/>
      <w:r w:rsidRPr="00AE0841">
        <w:rPr>
          <w:rFonts w:ascii="Times New Roman" w:hAnsi="Times New Roman" w:cs="Times New Roman"/>
          <w:sz w:val="24"/>
          <w:szCs w:val="24"/>
          <w:lang w:val="en-US"/>
        </w:rPr>
        <w:t xml:space="preserve">. The Deputies of the Mennonites wishing to resettle inspected the </w:t>
      </w:r>
      <w:r w:rsidRPr="00AE0841">
        <w:rPr>
          <w:rFonts w:ascii="Times New Roman" w:hAnsi="Times New Roman" w:cs="Times New Roman"/>
          <w:sz w:val="24"/>
          <w:szCs w:val="24"/>
          <w:lang w:val="en-US"/>
        </w:rPr>
        <w:lastRenderedPageBreak/>
        <w:t>area beforehand and found it to be in accordance with their wishes and the purpose of the resettlement.</w:t>
      </w:r>
    </w:p>
    <w:p w14:paraId="23EDE048" w14:textId="61F7CA0C" w:rsidR="008E764D" w:rsidRDefault="008E764D" w:rsidP="008E764D">
      <w:pPr>
        <w:pStyle w:val="a3"/>
        <w:ind w:left="1440"/>
        <w:rPr>
          <w:rFonts w:ascii="Times New Roman" w:hAnsi="Times New Roman" w:cs="Times New Roman"/>
          <w:sz w:val="24"/>
          <w:szCs w:val="24"/>
          <w:lang w:val="en-US"/>
        </w:rPr>
      </w:pPr>
      <w:r w:rsidRPr="008E764D">
        <w:rPr>
          <w:rFonts w:ascii="Times New Roman" w:hAnsi="Times New Roman" w:cs="Times New Roman"/>
          <w:sz w:val="24"/>
          <w:szCs w:val="24"/>
          <w:lang w:val="en-US"/>
        </w:rPr>
        <w:t>Submitting the answer to the above written for the consideration of Your Excellency, the Trust Committee of foreign settlers</w:t>
      </w:r>
      <w:r w:rsidRPr="008E764D">
        <w:rPr>
          <w:rFonts w:ascii="Times New Roman" w:hAnsi="Times New Roman" w:cs="Times New Roman"/>
          <w:sz w:val="24"/>
          <w:szCs w:val="24"/>
          <w:lang w:val="en-US"/>
        </w:rPr>
        <w:t xml:space="preserve"> </w:t>
      </w:r>
      <w:r w:rsidRPr="008E764D">
        <w:rPr>
          <w:rFonts w:ascii="Times New Roman" w:hAnsi="Times New Roman" w:cs="Times New Roman"/>
          <w:sz w:val="24"/>
          <w:szCs w:val="24"/>
          <w:lang w:val="en-US"/>
        </w:rPr>
        <w:t>of Southern Russia</w:t>
      </w:r>
      <w:r w:rsidRPr="008E764D">
        <w:rPr>
          <w:rFonts w:ascii="Times New Roman" w:hAnsi="Times New Roman" w:cs="Times New Roman"/>
          <w:sz w:val="24"/>
          <w:szCs w:val="24"/>
          <w:lang w:val="en-US"/>
        </w:rPr>
        <w:t xml:space="preserve"> </w:t>
      </w:r>
      <w:r w:rsidRPr="008E764D">
        <w:rPr>
          <w:rFonts w:ascii="Times New Roman" w:hAnsi="Times New Roman" w:cs="Times New Roman"/>
          <w:sz w:val="24"/>
          <w:szCs w:val="24"/>
          <w:lang w:val="en-US"/>
        </w:rPr>
        <w:t>humbly asks for instructions to allocate this site to the Chernigov Mennonites and allow them, starting from 1836, to move to it on the assigned basis; and with the same request Your Excellency not to leave this matter and to apply for them</w:t>
      </w:r>
      <w:r w:rsidRPr="008E764D">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8E764D">
        <w:rPr>
          <w:rFonts w:ascii="Times New Roman" w:hAnsi="Times New Roman" w:cs="Times New Roman"/>
          <w:sz w:val="24"/>
          <w:szCs w:val="24"/>
          <w:lang w:val="en-US"/>
        </w:rPr>
        <w:t xml:space="preserve"> relief from the payment of taxes, on the basis of the </w:t>
      </w:r>
      <w:r w:rsidRPr="00F632AC">
        <w:rPr>
          <w:rFonts w:ascii="Times New Roman" w:hAnsi="Times New Roman" w:cs="Times New Roman"/>
          <w:sz w:val="24"/>
          <w:szCs w:val="24"/>
          <w:lang w:val="en-US"/>
        </w:rPr>
        <w:t>Code of Laws, volume XII, for improvement in state-owned villages, Article 420.</w:t>
      </w:r>
      <w:bookmarkStart w:id="0" w:name="_GoBack"/>
      <w:bookmarkEnd w:id="0"/>
    </w:p>
    <w:p w14:paraId="631B2A9E" w14:textId="1338EF7D" w:rsidR="000B03FF" w:rsidRPr="008E764D" w:rsidRDefault="000B03FF" w:rsidP="008E764D">
      <w:pPr>
        <w:pStyle w:val="a3"/>
        <w:ind w:left="1440"/>
        <w:rPr>
          <w:rFonts w:ascii="Times New Roman" w:hAnsi="Times New Roman" w:cs="Times New Roman"/>
          <w:sz w:val="24"/>
          <w:szCs w:val="24"/>
          <w:lang w:val="en-US"/>
        </w:rPr>
      </w:pPr>
      <w:r>
        <w:rPr>
          <w:rFonts w:ascii="Times New Roman" w:hAnsi="Times New Roman" w:cs="Times New Roman"/>
          <w:sz w:val="28"/>
          <w:szCs w:val="28"/>
          <w:lang w:val="en-US"/>
        </w:rPr>
        <w:br w:type="page"/>
      </w:r>
    </w:p>
    <w:p w14:paraId="1889F186" w14:textId="77777777" w:rsidR="000B03FF" w:rsidRDefault="000B03FF" w:rsidP="000B03FF">
      <w:pPr>
        <w:pStyle w:val="a3"/>
        <w:ind w:left="1440"/>
        <w:jc w:val="center"/>
        <w:rPr>
          <w:rFonts w:ascii="Times New Roman" w:hAnsi="Times New Roman" w:cs="Times New Roman"/>
          <w:sz w:val="28"/>
          <w:szCs w:val="28"/>
          <w:lang w:val="en-US"/>
        </w:rPr>
      </w:pPr>
    </w:p>
    <w:p w14:paraId="3141C102" w14:textId="77777777" w:rsidR="000B03FF" w:rsidRPr="00A9790D" w:rsidRDefault="000B03FF" w:rsidP="000B03FF">
      <w:pPr>
        <w:jc w:val="center"/>
        <w:rPr>
          <w:rFonts w:ascii="Times New Roman" w:hAnsi="Times New Roman" w:cs="Times New Roman"/>
          <w:b/>
          <w:bCs/>
          <w:color w:val="202122"/>
          <w:sz w:val="28"/>
          <w:szCs w:val="28"/>
          <w:shd w:val="clear" w:color="auto" w:fill="FFFFFF"/>
        </w:rPr>
      </w:pPr>
      <w:r w:rsidRPr="000902BE">
        <w:rPr>
          <w:rFonts w:ascii="Times New Roman" w:hAnsi="Times New Roman" w:cs="Times New Roman"/>
          <w:b/>
          <w:bCs/>
          <w:color w:val="202122"/>
          <w:sz w:val="28"/>
          <w:szCs w:val="28"/>
          <w:shd w:val="clear" w:color="auto" w:fill="FFFFFF"/>
        </w:rPr>
        <w:t>MINISTRY OF STATE PROPERTY</w:t>
      </w:r>
    </w:p>
    <w:p w14:paraId="42962EE3" w14:textId="77777777" w:rsidR="000B03FF" w:rsidRDefault="000B03FF" w:rsidP="000B03FF">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THE TRUST COMMITTEE OF THE FOREIGN SETTLERS OF SOUTHERN RUSSIA</w:t>
      </w:r>
    </w:p>
    <w:p w14:paraId="1691870B" w14:textId="77777777" w:rsidR="000B03FF" w:rsidRPr="00A9790D" w:rsidRDefault="000B03FF" w:rsidP="000B03FF">
      <w:pPr>
        <w:jc w:val="center"/>
        <w:rPr>
          <w:rFonts w:ascii="Times New Roman" w:hAnsi="Times New Roman" w:cs="Times New Roman"/>
          <w:i/>
          <w:iCs/>
          <w:sz w:val="28"/>
          <w:szCs w:val="28"/>
          <w:lang w:val="en-US"/>
        </w:rPr>
      </w:pPr>
      <w:r w:rsidRPr="00873949">
        <w:rPr>
          <w:rFonts w:ascii="Times New Roman" w:hAnsi="Times New Roman" w:cs="Times New Roman"/>
          <w:i/>
          <w:iCs/>
          <w:sz w:val="28"/>
          <w:szCs w:val="28"/>
          <w:lang w:val="en-US"/>
        </w:rPr>
        <w:t>The office 1</w:t>
      </w:r>
    </w:p>
    <w:p w14:paraId="67F67CE5" w14:textId="77777777" w:rsidR="000B03FF" w:rsidRDefault="000B03FF" w:rsidP="000B03FF">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Odessa</w:t>
      </w:r>
    </w:p>
    <w:p w14:paraId="76225D77" w14:textId="77777777" w:rsidR="000B03FF" w:rsidRDefault="000B03FF" w:rsidP="000B03FF">
      <w:pPr>
        <w:jc w:val="center"/>
        <w:rPr>
          <w:rFonts w:ascii="Times New Roman" w:hAnsi="Times New Roman" w:cs="Times New Roman"/>
          <w:i/>
          <w:iCs/>
          <w:sz w:val="28"/>
          <w:szCs w:val="28"/>
          <w:lang w:val="en-US"/>
        </w:rPr>
      </w:pPr>
      <w:proofErr w:type="gramStart"/>
      <w:r>
        <w:rPr>
          <w:rFonts w:ascii="Times New Roman" w:hAnsi="Times New Roman" w:cs="Times New Roman"/>
          <w:i/>
          <w:iCs/>
          <w:sz w:val="28"/>
          <w:szCs w:val="28"/>
          <w:lang w:val="en-US"/>
        </w:rPr>
        <w:t xml:space="preserve">August </w:t>
      </w:r>
      <w:r w:rsidRPr="00873949">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26</w:t>
      </w:r>
      <w:proofErr w:type="gramEnd"/>
      <w:r w:rsidRPr="00873949">
        <w:rPr>
          <w:rFonts w:ascii="Times New Roman" w:hAnsi="Times New Roman" w:cs="Times New Roman"/>
          <w:i/>
          <w:iCs/>
          <w:sz w:val="28"/>
          <w:szCs w:val="28"/>
          <w:lang w:val="en-US"/>
        </w:rPr>
        <w:t>, 183</w:t>
      </w:r>
      <w:r>
        <w:rPr>
          <w:rFonts w:ascii="Times New Roman" w:hAnsi="Times New Roman" w:cs="Times New Roman"/>
          <w:i/>
          <w:iCs/>
          <w:sz w:val="28"/>
          <w:szCs w:val="28"/>
          <w:lang w:val="en-US"/>
        </w:rPr>
        <w:t>9</w:t>
      </w:r>
    </w:p>
    <w:p w14:paraId="1F689D3C" w14:textId="77777777" w:rsidR="000B03FF" w:rsidRDefault="000B03FF" w:rsidP="000B03FF">
      <w:pPr>
        <w:jc w:val="center"/>
        <w:rPr>
          <w:rFonts w:ascii="Times New Roman" w:hAnsi="Times New Roman" w:cs="Times New Roman"/>
          <w:i/>
          <w:iCs/>
          <w:sz w:val="28"/>
          <w:szCs w:val="28"/>
          <w:lang w:val="en-US"/>
        </w:rPr>
      </w:pPr>
      <w:r w:rsidRPr="00A07316">
        <w:rPr>
          <w:rFonts w:ascii="Times New Roman" w:hAnsi="Times New Roman" w:cs="Times New Roman"/>
          <w:i/>
          <w:iCs/>
          <w:sz w:val="28"/>
          <w:szCs w:val="28"/>
          <w:lang w:val="en-US"/>
        </w:rPr>
        <w:t>№</w:t>
      </w:r>
      <w:r>
        <w:rPr>
          <w:rFonts w:ascii="Times New Roman" w:hAnsi="Times New Roman" w:cs="Times New Roman"/>
          <w:i/>
          <w:iCs/>
          <w:sz w:val="28"/>
          <w:szCs w:val="28"/>
          <w:lang w:val="en-US"/>
        </w:rPr>
        <w:t xml:space="preserve"> 3902</w:t>
      </w:r>
    </w:p>
    <w:p w14:paraId="0B64DC25" w14:textId="77777777" w:rsidR="000B03FF" w:rsidRDefault="000B03FF" w:rsidP="000B03FF">
      <w:pPr>
        <w:jc w:val="center"/>
        <w:rPr>
          <w:rFonts w:ascii="Times New Roman" w:hAnsi="Times New Roman" w:cs="Times New Roman"/>
          <w:i/>
          <w:iCs/>
          <w:sz w:val="24"/>
          <w:szCs w:val="24"/>
          <w:lang w:val="en-US"/>
        </w:rPr>
      </w:pPr>
      <w:r w:rsidRPr="00F74B0D">
        <w:rPr>
          <w:rFonts w:ascii="Times New Roman" w:hAnsi="Times New Roman" w:cs="Times New Roman"/>
          <w:i/>
          <w:iCs/>
          <w:sz w:val="24"/>
          <w:szCs w:val="24"/>
          <w:lang w:val="en-US"/>
        </w:rPr>
        <w:t xml:space="preserve">Retrieved </w:t>
      </w:r>
      <w:r>
        <w:rPr>
          <w:rFonts w:ascii="Times New Roman" w:hAnsi="Times New Roman" w:cs="Times New Roman"/>
          <w:i/>
          <w:iCs/>
          <w:sz w:val="24"/>
          <w:szCs w:val="24"/>
          <w:lang w:val="en-US"/>
        </w:rPr>
        <w:t>September</w:t>
      </w:r>
      <w:r w:rsidRPr="00F74B0D">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7</w:t>
      </w:r>
      <w:r w:rsidRPr="00F74B0D">
        <w:rPr>
          <w:rFonts w:ascii="Times New Roman" w:hAnsi="Times New Roman" w:cs="Times New Roman"/>
          <w:i/>
          <w:iCs/>
          <w:sz w:val="24"/>
          <w:szCs w:val="24"/>
          <w:lang w:val="en-US"/>
        </w:rPr>
        <w:t>, 183</w:t>
      </w:r>
      <w:r>
        <w:rPr>
          <w:rFonts w:ascii="Times New Roman" w:hAnsi="Times New Roman" w:cs="Times New Roman"/>
          <w:i/>
          <w:iCs/>
          <w:sz w:val="24"/>
          <w:szCs w:val="24"/>
          <w:lang w:val="en-US"/>
        </w:rPr>
        <w:t>9.</w:t>
      </w:r>
    </w:p>
    <w:p w14:paraId="6FD459CB" w14:textId="44703C99" w:rsidR="000B03FF" w:rsidRDefault="000B03FF" w:rsidP="000B03FF">
      <w:pPr>
        <w:jc w:val="center"/>
        <w:rPr>
          <w:rFonts w:ascii="Times New Roman" w:hAnsi="Times New Roman" w:cs="Times New Roman"/>
          <w:sz w:val="24"/>
          <w:szCs w:val="24"/>
          <w:lang w:val="en-US"/>
        </w:rPr>
      </w:pPr>
      <w:r w:rsidRPr="00F74B0D">
        <w:rPr>
          <w:rFonts w:ascii="Times New Roman" w:hAnsi="Times New Roman" w:cs="Times New Roman"/>
          <w:sz w:val="24"/>
          <w:szCs w:val="24"/>
          <w:lang w:val="en-US"/>
        </w:rPr>
        <w:t xml:space="preserve">To Mr. </w:t>
      </w:r>
      <w:r w:rsidRPr="00B56346">
        <w:rPr>
          <w:rFonts w:ascii="Times New Roman" w:hAnsi="Times New Roman" w:cs="Times New Roman"/>
          <w:sz w:val="24"/>
          <w:szCs w:val="24"/>
          <w:lang w:val="en-US"/>
        </w:rPr>
        <w:t>Minister of State Property</w:t>
      </w:r>
    </w:p>
    <w:p w14:paraId="20D19286" w14:textId="7B9CA2DA" w:rsidR="008E764D" w:rsidRDefault="008E764D" w:rsidP="000B03FF">
      <w:pPr>
        <w:jc w:val="center"/>
        <w:rPr>
          <w:rFonts w:ascii="Times New Roman" w:hAnsi="Times New Roman" w:cs="Times New Roman"/>
          <w:sz w:val="24"/>
          <w:szCs w:val="24"/>
          <w:lang w:val="en-US"/>
        </w:rPr>
      </w:pPr>
      <w:r w:rsidRPr="008E764D">
        <w:rPr>
          <w:rFonts w:ascii="Times New Roman" w:hAnsi="Times New Roman" w:cs="Times New Roman"/>
          <w:sz w:val="24"/>
          <w:szCs w:val="24"/>
          <w:lang w:val="en-US"/>
        </w:rPr>
        <w:t xml:space="preserve">December 11, 1835, </w:t>
      </w:r>
      <w:r>
        <w:rPr>
          <w:rFonts w:ascii="Times New Roman" w:hAnsi="Times New Roman" w:cs="Times New Roman"/>
          <w:sz w:val="24"/>
          <w:szCs w:val="24"/>
          <w:lang w:val="uk-UA"/>
        </w:rPr>
        <w:t>№</w:t>
      </w:r>
      <w:r w:rsidRPr="008E764D">
        <w:rPr>
          <w:rFonts w:ascii="Times New Roman" w:hAnsi="Times New Roman" w:cs="Times New Roman"/>
          <w:sz w:val="24"/>
          <w:szCs w:val="24"/>
          <w:lang w:val="en-US"/>
        </w:rPr>
        <w:t>7061, the Trust Committee of foreign settlers</w:t>
      </w:r>
      <w:r w:rsidRPr="008E764D">
        <w:rPr>
          <w:rFonts w:ascii="Times New Roman" w:hAnsi="Times New Roman" w:cs="Times New Roman"/>
          <w:sz w:val="24"/>
          <w:szCs w:val="24"/>
          <w:lang w:val="en-US"/>
        </w:rPr>
        <w:t xml:space="preserve"> </w:t>
      </w:r>
      <w:r w:rsidRPr="008E764D">
        <w:rPr>
          <w:rFonts w:ascii="Times New Roman" w:hAnsi="Times New Roman" w:cs="Times New Roman"/>
          <w:sz w:val="24"/>
          <w:szCs w:val="24"/>
          <w:lang w:val="en-US"/>
        </w:rPr>
        <w:t xml:space="preserve">has the honor to convey to Mr. Former Minister of Internal Affairs about the desire of the </w:t>
      </w:r>
      <w:proofErr w:type="spellStart"/>
      <w:r w:rsidRPr="008E764D">
        <w:rPr>
          <w:rFonts w:ascii="Times New Roman" w:hAnsi="Times New Roman" w:cs="Times New Roman"/>
          <w:sz w:val="24"/>
          <w:szCs w:val="24"/>
          <w:lang w:val="en-US"/>
        </w:rPr>
        <w:t>Radichev</w:t>
      </w:r>
      <w:proofErr w:type="spellEnd"/>
      <w:r w:rsidRPr="008E764D">
        <w:rPr>
          <w:rFonts w:ascii="Times New Roman" w:hAnsi="Times New Roman" w:cs="Times New Roman"/>
          <w:sz w:val="24"/>
          <w:szCs w:val="24"/>
          <w:lang w:val="en-US"/>
        </w:rPr>
        <w:t xml:space="preserve"> Mennonites to move to the Novorossiysk region for residence and at the same time cast out the reasons that prompted these settlers to ask for resettlement to a place convenient and free to farming.</w:t>
      </w:r>
    </w:p>
    <w:p w14:paraId="43209283" w14:textId="4292A034" w:rsidR="008E764D" w:rsidRDefault="008E764D" w:rsidP="000B03FF">
      <w:pPr>
        <w:jc w:val="center"/>
        <w:rPr>
          <w:rFonts w:ascii="Times New Roman" w:hAnsi="Times New Roman" w:cs="Times New Roman"/>
          <w:sz w:val="24"/>
          <w:szCs w:val="24"/>
          <w:lang w:val="en-US"/>
        </w:rPr>
      </w:pPr>
      <w:r w:rsidRPr="008E764D">
        <w:rPr>
          <w:rFonts w:ascii="Times New Roman" w:hAnsi="Times New Roman" w:cs="Times New Roman"/>
          <w:sz w:val="24"/>
          <w:szCs w:val="24"/>
          <w:lang w:val="en-US"/>
        </w:rPr>
        <w:t xml:space="preserve">The committee had in mind an empty plot, consisting in the Taurida Province of </w:t>
      </w:r>
      <w:proofErr w:type="spellStart"/>
      <w:r w:rsidRPr="008E764D">
        <w:rPr>
          <w:rFonts w:ascii="Times New Roman" w:hAnsi="Times New Roman" w:cs="Times New Roman"/>
          <w:sz w:val="24"/>
          <w:szCs w:val="24"/>
          <w:lang w:val="en-US"/>
        </w:rPr>
        <w:t>Melitopol</w:t>
      </w:r>
      <w:proofErr w:type="spellEnd"/>
      <w:r w:rsidRPr="008E764D">
        <w:rPr>
          <w:rFonts w:ascii="Times New Roman" w:hAnsi="Times New Roman" w:cs="Times New Roman"/>
          <w:sz w:val="24"/>
          <w:szCs w:val="24"/>
          <w:lang w:val="en-US"/>
        </w:rPr>
        <w:t xml:space="preserve"> district, near the </w:t>
      </w:r>
      <w:proofErr w:type="spellStart"/>
      <w:r w:rsidRPr="008E764D">
        <w:rPr>
          <w:rFonts w:ascii="Times New Roman" w:hAnsi="Times New Roman" w:cs="Times New Roman"/>
          <w:sz w:val="24"/>
          <w:szCs w:val="24"/>
          <w:lang w:val="en-US"/>
        </w:rPr>
        <w:t>Tashchenak</w:t>
      </w:r>
      <w:proofErr w:type="spellEnd"/>
      <w:r w:rsidRPr="008E764D">
        <w:rPr>
          <w:rFonts w:ascii="Times New Roman" w:hAnsi="Times New Roman" w:cs="Times New Roman"/>
          <w:sz w:val="24"/>
          <w:szCs w:val="24"/>
          <w:lang w:val="en-US"/>
        </w:rPr>
        <w:t xml:space="preserve"> River under </w:t>
      </w:r>
      <w:r>
        <w:rPr>
          <w:rFonts w:ascii="Times New Roman" w:hAnsi="Times New Roman" w:cs="Times New Roman"/>
          <w:sz w:val="24"/>
          <w:szCs w:val="24"/>
          <w:lang w:val="uk-UA"/>
        </w:rPr>
        <w:t>№</w:t>
      </w:r>
      <w:r w:rsidRPr="008E764D">
        <w:rPr>
          <w:rFonts w:ascii="Times New Roman" w:hAnsi="Times New Roman" w:cs="Times New Roman"/>
          <w:sz w:val="24"/>
          <w:szCs w:val="24"/>
          <w:lang w:val="en-US"/>
        </w:rPr>
        <w:t>15 and 16, petitioned to allocate a plot to the Mennonites to settle them up to 4</w:t>
      </w:r>
      <w:r w:rsidRPr="008E764D">
        <w:rPr>
          <w:rFonts w:ascii="Times New Roman" w:hAnsi="Times New Roman" w:cs="Times New Roman"/>
          <w:sz w:val="24"/>
          <w:szCs w:val="24"/>
          <w:lang w:val="en-US"/>
        </w:rPr>
        <w:t xml:space="preserve"> </w:t>
      </w:r>
      <w:proofErr w:type="spellStart"/>
      <w:r w:rsidRPr="008E764D">
        <w:rPr>
          <w:rFonts w:ascii="Times New Roman" w:hAnsi="Times New Roman" w:cs="Times New Roman"/>
          <w:sz w:val="24"/>
          <w:szCs w:val="24"/>
          <w:lang w:val="en-US"/>
        </w:rPr>
        <w:t>desyatin</w:t>
      </w:r>
      <w:proofErr w:type="spellEnd"/>
      <w:r w:rsidRPr="008E764D">
        <w:rPr>
          <w:rFonts w:ascii="Times New Roman" w:hAnsi="Times New Roman" w:cs="Times New Roman"/>
          <w:sz w:val="24"/>
          <w:szCs w:val="24"/>
          <w:lang w:val="en-US"/>
        </w:rPr>
        <w:t>, this amount was recognized as quite sufficient for 60 families.</w:t>
      </w:r>
    </w:p>
    <w:p w14:paraId="0E18D3F2" w14:textId="50C5CA29" w:rsidR="008E764D" w:rsidRDefault="008E764D" w:rsidP="000B03FF">
      <w:pPr>
        <w:jc w:val="center"/>
        <w:rPr>
          <w:rFonts w:ascii="Times New Roman" w:hAnsi="Times New Roman" w:cs="Times New Roman"/>
          <w:sz w:val="24"/>
          <w:szCs w:val="24"/>
          <w:lang w:val="en-US"/>
        </w:rPr>
      </w:pPr>
      <w:r w:rsidRPr="008E764D">
        <w:rPr>
          <w:rFonts w:ascii="Times New Roman" w:hAnsi="Times New Roman" w:cs="Times New Roman"/>
          <w:sz w:val="24"/>
          <w:szCs w:val="24"/>
          <w:lang w:val="en-US"/>
        </w:rPr>
        <w:t xml:space="preserve">Having not received permission on this subject until now, the aforementioned Mennonites, prompted by the impossibility of continuing to remain in their former residence due to the small amount of land, again came to me with a request for permission to move to the designated area near the </w:t>
      </w:r>
      <w:proofErr w:type="spellStart"/>
      <w:r w:rsidRPr="008E764D">
        <w:rPr>
          <w:rFonts w:ascii="Times New Roman" w:hAnsi="Times New Roman" w:cs="Times New Roman"/>
          <w:sz w:val="24"/>
          <w:szCs w:val="24"/>
          <w:lang w:val="en-US"/>
        </w:rPr>
        <w:t>Tashchenak</w:t>
      </w:r>
      <w:proofErr w:type="spellEnd"/>
      <w:r w:rsidRPr="008E764D">
        <w:rPr>
          <w:rFonts w:ascii="Times New Roman" w:hAnsi="Times New Roman" w:cs="Times New Roman"/>
          <w:sz w:val="24"/>
          <w:szCs w:val="24"/>
          <w:lang w:val="en-US"/>
        </w:rPr>
        <w:t xml:space="preserve"> River.</w:t>
      </w:r>
    </w:p>
    <w:p w14:paraId="4EE95A70" w14:textId="555C53DF" w:rsidR="008E764D" w:rsidRDefault="008E764D" w:rsidP="000B03FF">
      <w:pPr>
        <w:jc w:val="center"/>
        <w:rPr>
          <w:rFonts w:ascii="Times New Roman" w:hAnsi="Times New Roman" w:cs="Times New Roman"/>
          <w:sz w:val="24"/>
          <w:szCs w:val="24"/>
          <w:lang w:val="en-US"/>
        </w:rPr>
      </w:pPr>
      <w:r w:rsidRPr="008E764D">
        <w:rPr>
          <w:rFonts w:ascii="Times New Roman" w:hAnsi="Times New Roman" w:cs="Times New Roman"/>
          <w:sz w:val="24"/>
          <w:szCs w:val="24"/>
          <w:lang w:val="en-US"/>
        </w:rPr>
        <w:t xml:space="preserve">Bringing this to the attention of Your Excellency, I have the honor to most humbly ask you, Gracious Sovereign, not to leave and solicit permission for the </w:t>
      </w:r>
      <w:proofErr w:type="spellStart"/>
      <w:r w:rsidRPr="008E764D">
        <w:rPr>
          <w:rFonts w:ascii="Times New Roman" w:hAnsi="Times New Roman" w:cs="Times New Roman"/>
          <w:sz w:val="24"/>
          <w:szCs w:val="24"/>
          <w:lang w:val="en-US"/>
        </w:rPr>
        <w:t>Radichev</w:t>
      </w:r>
      <w:proofErr w:type="spellEnd"/>
      <w:r w:rsidRPr="008E764D">
        <w:rPr>
          <w:rFonts w:ascii="Times New Roman" w:hAnsi="Times New Roman" w:cs="Times New Roman"/>
          <w:sz w:val="24"/>
          <w:szCs w:val="24"/>
          <w:lang w:val="en-US"/>
        </w:rPr>
        <w:t xml:space="preserve"> Mennonites to move to the site near the </w:t>
      </w:r>
      <w:proofErr w:type="spellStart"/>
      <w:r w:rsidRPr="008E764D">
        <w:rPr>
          <w:rFonts w:ascii="Times New Roman" w:hAnsi="Times New Roman" w:cs="Times New Roman"/>
          <w:sz w:val="24"/>
          <w:szCs w:val="24"/>
          <w:lang w:val="en-US"/>
        </w:rPr>
        <w:t>Tashchenak</w:t>
      </w:r>
      <w:proofErr w:type="spellEnd"/>
      <w:r w:rsidRPr="008E764D">
        <w:rPr>
          <w:rFonts w:ascii="Times New Roman" w:hAnsi="Times New Roman" w:cs="Times New Roman"/>
          <w:sz w:val="24"/>
          <w:szCs w:val="24"/>
          <w:lang w:val="en-US"/>
        </w:rPr>
        <w:t xml:space="preserve"> River and honor me with a subsequent notice.</w:t>
      </w:r>
    </w:p>
    <w:p w14:paraId="72EEFF36" w14:textId="5D502B56" w:rsidR="000B03FF" w:rsidRDefault="000B03F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ED0B3F8" w14:textId="77777777" w:rsidR="000B03FF" w:rsidRDefault="000B03FF" w:rsidP="000B03FF">
      <w:pPr>
        <w:jc w:val="center"/>
        <w:rPr>
          <w:rFonts w:ascii="Times New Roman" w:hAnsi="Times New Roman" w:cs="Times New Roman"/>
          <w:b/>
          <w:bCs/>
          <w:color w:val="202122"/>
          <w:sz w:val="28"/>
          <w:szCs w:val="28"/>
          <w:shd w:val="clear" w:color="auto" w:fill="FFFFFF"/>
        </w:rPr>
      </w:pPr>
      <w:r w:rsidRPr="000902BE">
        <w:rPr>
          <w:rFonts w:ascii="Times New Roman" w:hAnsi="Times New Roman" w:cs="Times New Roman"/>
          <w:b/>
          <w:bCs/>
          <w:color w:val="202122"/>
          <w:sz w:val="28"/>
          <w:szCs w:val="28"/>
          <w:shd w:val="clear" w:color="auto" w:fill="FFFFFF"/>
        </w:rPr>
        <w:lastRenderedPageBreak/>
        <w:t>MINISTRY OF STATE PROPERTY</w:t>
      </w:r>
    </w:p>
    <w:p w14:paraId="179500F8" w14:textId="77777777" w:rsidR="000B03FF" w:rsidRDefault="000B03FF" w:rsidP="000B03FF">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THE TRUST COMMITTEE OF THE FOREIGN SETTLERS OF SOUTHERN RUSSIA</w:t>
      </w:r>
    </w:p>
    <w:p w14:paraId="4A52F5B2" w14:textId="77777777" w:rsidR="000B03FF" w:rsidRDefault="000B03FF" w:rsidP="000B03FF">
      <w:pPr>
        <w:jc w:val="center"/>
        <w:rPr>
          <w:rFonts w:ascii="Times New Roman" w:hAnsi="Times New Roman" w:cs="Times New Roman"/>
          <w:i/>
          <w:iCs/>
          <w:sz w:val="28"/>
          <w:szCs w:val="28"/>
          <w:lang w:val="en-US"/>
        </w:rPr>
      </w:pPr>
      <w:r w:rsidRPr="00873949">
        <w:rPr>
          <w:rFonts w:ascii="Times New Roman" w:hAnsi="Times New Roman" w:cs="Times New Roman"/>
          <w:i/>
          <w:iCs/>
          <w:sz w:val="28"/>
          <w:szCs w:val="28"/>
          <w:lang w:val="en-US"/>
        </w:rPr>
        <w:t>The office 1</w:t>
      </w:r>
    </w:p>
    <w:p w14:paraId="6BA89211" w14:textId="77777777" w:rsidR="000B03FF" w:rsidRDefault="000B03FF" w:rsidP="000B03FF">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Odessa</w:t>
      </w:r>
    </w:p>
    <w:p w14:paraId="3CF87F4D" w14:textId="77777777" w:rsidR="000B03FF" w:rsidRPr="00A9790D" w:rsidRDefault="000B03FF" w:rsidP="000B03FF">
      <w:pPr>
        <w:jc w:val="center"/>
        <w:rPr>
          <w:rFonts w:ascii="Times New Roman" w:hAnsi="Times New Roman" w:cs="Times New Roman"/>
          <w:i/>
          <w:iCs/>
          <w:sz w:val="28"/>
          <w:szCs w:val="28"/>
          <w:lang w:val="en-US"/>
        </w:rPr>
      </w:pPr>
      <w:r w:rsidRPr="00A9790D">
        <w:rPr>
          <w:rFonts w:ascii="Times New Roman" w:hAnsi="Times New Roman" w:cs="Times New Roman"/>
          <w:i/>
          <w:iCs/>
          <w:sz w:val="28"/>
          <w:szCs w:val="28"/>
          <w:lang w:val="en-US"/>
        </w:rPr>
        <w:t>September 20, 1840</w:t>
      </w:r>
    </w:p>
    <w:p w14:paraId="243880D2" w14:textId="77777777" w:rsidR="000B03FF" w:rsidRPr="00FA51AF" w:rsidRDefault="000B03FF" w:rsidP="000B03FF">
      <w:pPr>
        <w:jc w:val="center"/>
        <w:rPr>
          <w:rFonts w:ascii="Times New Roman" w:hAnsi="Times New Roman" w:cs="Times New Roman"/>
          <w:i/>
          <w:iCs/>
          <w:sz w:val="28"/>
          <w:szCs w:val="28"/>
          <w:lang w:val="en-US"/>
        </w:rPr>
      </w:pPr>
      <w:r w:rsidRPr="00A9790D">
        <w:rPr>
          <w:rFonts w:ascii="Times New Roman" w:hAnsi="Times New Roman" w:cs="Times New Roman"/>
          <w:i/>
          <w:iCs/>
          <w:sz w:val="28"/>
          <w:szCs w:val="28"/>
          <w:lang w:val="en-US"/>
        </w:rPr>
        <w:t>№434</w:t>
      </w:r>
      <w:r w:rsidRPr="00FA51AF">
        <w:rPr>
          <w:rFonts w:ascii="Times New Roman" w:hAnsi="Times New Roman" w:cs="Times New Roman"/>
          <w:i/>
          <w:iCs/>
          <w:sz w:val="28"/>
          <w:szCs w:val="28"/>
          <w:lang w:val="en-US"/>
        </w:rPr>
        <w:t>1</w:t>
      </w:r>
    </w:p>
    <w:p w14:paraId="26B2B595" w14:textId="77777777" w:rsidR="000B03FF" w:rsidRPr="00A9790D" w:rsidRDefault="000B03FF" w:rsidP="000B03FF">
      <w:pPr>
        <w:jc w:val="center"/>
        <w:rPr>
          <w:rFonts w:ascii="Times New Roman" w:hAnsi="Times New Roman" w:cs="Times New Roman"/>
          <w:i/>
          <w:iCs/>
          <w:sz w:val="24"/>
          <w:szCs w:val="24"/>
          <w:lang w:val="en-US"/>
        </w:rPr>
      </w:pPr>
      <w:r w:rsidRPr="00A9790D">
        <w:rPr>
          <w:rFonts w:ascii="Times New Roman" w:hAnsi="Times New Roman" w:cs="Times New Roman"/>
          <w:i/>
          <w:iCs/>
          <w:sz w:val="24"/>
          <w:szCs w:val="24"/>
          <w:lang w:val="en-US"/>
        </w:rPr>
        <w:t>Retrieved October 4, 1</w:t>
      </w:r>
      <w:r w:rsidRPr="00FA51AF">
        <w:rPr>
          <w:rFonts w:ascii="Times New Roman" w:hAnsi="Times New Roman" w:cs="Times New Roman"/>
          <w:i/>
          <w:iCs/>
          <w:sz w:val="24"/>
          <w:szCs w:val="24"/>
          <w:lang w:val="en-US"/>
        </w:rPr>
        <w:t>8</w:t>
      </w:r>
      <w:r w:rsidRPr="00A9790D">
        <w:rPr>
          <w:rFonts w:ascii="Times New Roman" w:hAnsi="Times New Roman" w:cs="Times New Roman"/>
          <w:i/>
          <w:iCs/>
          <w:sz w:val="24"/>
          <w:szCs w:val="24"/>
          <w:lang w:val="en-US"/>
        </w:rPr>
        <w:t>40</w:t>
      </w:r>
    </w:p>
    <w:p w14:paraId="679B5D34" w14:textId="78273B29" w:rsidR="000B03FF" w:rsidRPr="00AE0841" w:rsidRDefault="001C7674" w:rsidP="00C35C01">
      <w:pPr>
        <w:rPr>
          <w:rFonts w:ascii="Times New Roman" w:hAnsi="Times New Roman" w:cs="Times New Roman"/>
          <w:sz w:val="24"/>
          <w:szCs w:val="24"/>
          <w:lang w:val="en-US"/>
        </w:rPr>
      </w:pPr>
      <w:r w:rsidRPr="00AE0841">
        <w:rPr>
          <w:rFonts w:ascii="Times New Roman" w:hAnsi="Times New Roman" w:cs="Times New Roman"/>
          <w:sz w:val="24"/>
          <w:szCs w:val="24"/>
          <w:lang w:val="en-US"/>
        </w:rPr>
        <w:t>Ministry of State Property, First Department</w:t>
      </w:r>
    </w:p>
    <w:p w14:paraId="14158D22" w14:textId="181A2712" w:rsidR="001C7674" w:rsidRPr="00AE0841" w:rsidRDefault="001C7674" w:rsidP="00C35C01">
      <w:pPr>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At the request of the Mennonite community settled in the Chernigov Province of the </w:t>
      </w:r>
      <w:proofErr w:type="spellStart"/>
      <w:r w:rsidRPr="00AE0841">
        <w:rPr>
          <w:rFonts w:ascii="Times New Roman" w:hAnsi="Times New Roman" w:cs="Times New Roman"/>
          <w:sz w:val="24"/>
          <w:szCs w:val="24"/>
          <w:lang w:val="en-US"/>
        </w:rPr>
        <w:t>Krolevetsky</w:t>
      </w:r>
      <w:proofErr w:type="spellEnd"/>
      <w:r w:rsidRPr="00AE0841">
        <w:rPr>
          <w:rFonts w:ascii="Times New Roman" w:hAnsi="Times New Roman" w:cs="Times New Roman"/>
          <w:sz w:val="24"/>
          <w:szCs w:val="24"/>
          <w:lang w:val="en-US"/>
        </w:rPr>
        <w:t xml:space="preserve"> district (uyezd) from the </w:t>
      </w:r>
      <w:proofErr w:type="spellStart"/>
      <w:r w:rsidRPr="00AE0841">
        <w:rPr>
          <w:rFonts w:ascii="Times New Roman" w:hAnsi="Times New Roman" w:cs="Times New Roman"/>
          <w:sz w:val="24"/>
          <w:szCs w:val="24"/>
          <w:lang w:val="en-US"/>
        </w:rPr>
        <w:t>Radichev</w:t>
      </w:r>
      <w:proofErr w:type="spellEnd"/>
      <w:r w:rsidRPr="00AE0841">
        <w:rPr>
          <w:rFonts w:ascii="Times New Roman" w:hAnsi="Times New Roman" w:cs="Times New Roman"/>
          <w:sz w:val="24"/>
          <w:szCs w:val="24"/>
          <w:lang w:val="en-US"/>
        </w:rPr>
        <w:t xml:space="preserve"> colony, for permission to </w:t>
      </w:r>
      <w:proofErr w:type="spellStart"/>
      <w:r w:rsidRPr="00AE0841">
        <w:rPr>
          <w:rFonts w:ascii="Times New Roman" w:hAnsi="Times New Roman" w:cs="Times New Roman"/>
          <w:sz w:val="24"/>
          <w:szCs w:val="24"/>
        </w:rPr>
        <w:t>resettle</w:t>
      </w:r>
      <w:proofErr w:type="spellEnd"/>
      <w:r w:rsidRPr="00AE0841">
        <w:rPr>
          <w:rFonts w:ascii="Times New Roman" w:hAnsi="Times New Roman" w:cs="Times New Roman"/>
          <w:sz w:val="24"/>
          <w:szCs w:val="24"/>
          <w:lang w:val="en-US"/>
        </w:rPr>
        <w:t xml:space="preserve"> in the Novorossiysk region. On December 11, 1835, under №7064, the Trust Committee of foreign settlers, outlining the reasons that prompted them to seek resettlement, had the honor to apply for permission from Mr. Former Minister of Internal Affairs, adding that the settlement of the </w:t>
      </w:r>
      <w:proofErr w:type="spellStart"/>
      <w:r w:rsidRPr="00AE0841">
        <w:rPr>
          <w:rFonts w:ascii="Times New Roman" w:hAnsi="Times New Roman" w:cs="Times New Roman"/>
          <w:sz w:val="24"/>
          <w:szCs w:val="24"/>
          <w:lang w:val="en-US"/>
        </w:rPr>
        <w:t>Radichev</w:t>
      </w:r>
      <w:proofErr w:type="spellEnd"/>
      <w:r w:rsidRPr="00AE0841">
        <w:rPr>
          <w:rFonts w:ascii="Times New Roman" w:hAnsi="Times New Roman" w:cs="Times New Roman"/>
          <w:sz w:val="24"/>
          <w:szCs w:val="24"/>
          <w:lang w:val="en-US"/>
        </w:rPr>
        <w:t xml:space="preserve"> Mennonites can be founded according to their desire on the territory of the Taurida Province of </w:t>
      </w:r>
      <w:proofErr w:type="spellStart"/>
      <w:r w:rsidRPr="00AE0841">
        <w:rPr>
          <w:rFonts w:ascii="Times New Roman" w:hAnsi="Times New Roman" w:cs="Times New Roman"/>
          <w:sz w:val="24"/>
          <w:szCs w:val="24"/>
          <w:lang w:val="en-US"/>
        </w:rPr>
        <w:t>Melitopol</w:t>
      </w:r>
      <w:proofErr w:type="spellEnd"/>
      <w:r w:rsidRPr="00AE0841">
        <w:rPr>
          <w:rFonts w:ascii="Times New Roman" w:hAnsi="Times New Roman" w:cs="Times New Roman"/>
          <w:sz w:val="24"/>
          <w:szCs w:val="24"/>
          <w:lang w:val="en-US"/>
        </w:rPr>
        <w:t xml:space="preserve"> district, near the </w:t>
      </w:r>
      <w:proofErr w:type="spellStart"/>
      <w:r w:rsidRPr="00AE0841">
        <w:rPr>
          <w:rFonts w:ascii="Times New Roman" w:hAnsi="Times New Roman" w:cs="Times New Roman"/>
          <w:sz w:val="24"/>
          <w:szCs w:val="24"/>
          <w:lang w:val="en-US"/>
        </w:rPr>
        <w:t>Tashchenak</w:t>
      </w:r>
      <w:proofErr w:type="spellEnd"/>
      <w:r w:rsidRPr="00AE0841">
        <w:rPr>
          <w:rFonts w:ascii="Times New Roman" w:hAnsi="Times New Roman" w:cs="Times New Roman"/>
          <w:sz w:val="24"/>
          <w:szCs w:val="24"/>
          <w:lang w:val="en-US"/>
        </w:rPr>
        <w:t xml:space="preserve"> River, in the area shown on the plan under №15 and 16 and intended for the settlement of colonists, for which they should be allocated up to 4,000 </w:t>
      </w:r>
      <w:proofErr w:type="spellStart"/>
      <w:r w:rsidRPr="00AE0841">
        <w:rPr>
          <w:rFonts w:ascii="Times New Roman" w:hAnsi="Times New Roman" w:cs="Times New Roman"/>
          <w:sz w:val="24"/>
          <w:szCs w:val="24"/>
          <w:lang w:val="en-US"/>
        </w:rPr>
        <w:t>desyatin</w:t>
      </w:r>
      <w:proofErr w:type="spellEnd"/>
      <w:r w:rsidRPr="00AE0841">
        <w:rPr>
          <w:rFonts w:ascii="Times New Roman" w:hAnsi="Times New Roman" w:cs="Times New Roman"/>
          <w:sz w:val="24"/>
          <w:szCs w:val="24"/>
          <w:lang w:val="en-US"/>
        </w:rPr>
        <w:t xml:space="preserve"> there.</w:t>
      </w:r>
    </w:p>
    <w:p w14:paraId="3E59A41F" w14:textId="3F60BB29" w:rsidR="001C7674" w:rsidRPr="00AE0841" w:rsidRDefault="001C7674" w:rsidP="00C35C01">
      <w:pPr>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On August 26, 1839, </w:t>
      </w:r>
      <w:r w:rsidR="002405A6" w:rsidRPr="00AE0841">
        <w:rPr>
          <w:rFonts w:ascii="Times New Roman" w:hAnsi="Times New Roman" w:cs="Times New Roman"/>
          <w:sz w:val="24"/>
          <w:szCs w:val="24"/>
          <w:lang w:val="en-US"/>
        </w:rPr>
        <w:t>№</w:t>
      </w:r>
      <w:r w:rsidRPr="00AE0841">
        <w:rPr>
          <w:rFonts w:ascii="Times New Roman" w:hAnsi="Times New Roman" w:cs="Times New Roman"/>
          <w:sz w:val="24"/>
          <w:szCs w:val="24"/>
          <w:lang w:val="en-US"/>
        </w:rPr>
        <w:t xml:space="preserve">3902, Mr. Chief Trustee of the Colonists, resuming his intercession in this case, had the honor to petition the Mr. Minister of State Property for permission to move the </w:t>
      </w:r>
      <w:proofErr w:type="spellStart"/>
      <w:r w:rsidRPr="00AE0841">
        <w:rPr>
          <w:rFonts w:ascii="Times New Roman" w:hAnsi="Times New Roman" w:cs="Times New Roman"/>
          <w:sz w:val="24"/>
          <w:szCs w:val="24"/>
          <w:lang w:val="en-US"/>
        </w:rPr>
        <w:t>Radichev</w:t>
      </w:r>
      <w:proofErr w:type="spellEnd"/>
      <w:r w:rsidRPr="00AE0841">
        <w:rPr>
          <w:rFonts w:ascii="Times New Roman" w:hAnsi="Times New Roman" w:cs="Times New Roman"/>
          <w:sz w:val="24"/>
          <w:szCs w:val="24"/>
          <w:lang w:val="en-US"/>
        </w:rPr>
        <w:t xml:space="preserve"> Mennonites to a designated area near the </w:t>
      </w:r>
      <w:proofErr w:type="spellStart"/>
      <w:r w:rsidR="002405A6" w:rsidRPr="00AE0841">
        <w:rPr>
          <w:rFonts w:ascii="Times New Roman" w:hAnsi="Times New Roman" w:cs="Times New Roman"/>
          <w:sz w:val="24"/>
          <w:szCs w:val="24"/>
          <w:lang w:val="en-US"/>
        </w:rPr>
        <w:t>Tashchenak</w:t>
      </w:r>
      <w:proofErr w:type="spellEnd"/>
      <w:r w:rsidR="002405A6" w:rsidRPr="00AE0841">
        <w:rPr>
          <w:rFonts w:ascii="Times New Roman" w:hAnsi="Times New Roman" w:cs="Times New Roman"/>
          <w:sz w:val="24"/>
          <w:szCs w:val="24"/>
          <w:lang w:val="en-US"/>
        </w:rPr>
        <w:t xml:space="preserve"> River.</w:t>
      </w:r>
    </w:p>
    <w:p w14:paraId="31AC36B6" w14:textId="77777777" w:rsidR="00F632AC" w:rsidRPr="00F632AC" w:rsidRDefault="00F632AC" w:rsidP="00F632AC">
      <w:pPr>
        <w:rPr>
          <w:rFonts w:ascii="Times New Roman" w:hAnsi="Times New Roman" w:cs="Times New Roman"/>
          <w:sz w:val="24"/>
          <w:szCs w:val="24"/>
          <w:lang w:val="en-US"/>
        </w:rPr>
      </w:pPr>
      <w:r w:rsidRPr="00F632AC">
        <w:rPr>
          <w:rFonts w:ascii="Times New Roman" w:hAnsi="Times New Roman" w:cs="Times New Roman"/>
          <w:sz w:val="24"/>
          <w:szCs w:val="24"/>
          <w:lang w:val="en-US"/>
        </w:rPr>
        <w:t xml:space="preserve">The representative of the </w:t>
      </w:r>
      <w:proofErr w:type="spellStart"/>
      <w:r w:rsidRPr="00F632AC">
        <w:rPr>
          <w:rFonts w:ascii="Times New Roman" w:hAnsi="Times New Roman" w:cs="Times New Roman"/>
          <w:sz w:val="24"/>
          <w:szCs w:val="24"/>
          <w:lang w:val="en-US"/>
        </w:rPr>
        <w:t>Radichev</w:t>
      </w:r>
      <w:proofErr w:type="spellEnd"/>
      <w:r w:rsidRPr="00F632AC">
        <w:rPr>
          <w:rFonts w:ascii="Times New Roman" w:hAnsi="Times New Roman" w:cs="Times New Roman"/>
          <w:sz w:val="24"/>
          <w:szCs w:val="24"/>
          <w:lang w:val="en-US"/>
        </w:rPr>
        <w:t xml:space="preserve"> Colony, personally appearing again at the Committee with a petition, in which they explained that the </w:t>
      </w:r>
      <w:proofErr w:type="spellStart"/>
      <w:r w:rsidRPr="00F632AC">
        <w:rPr>
          <w:rFonts w:ascii="Times New Roman" w:hAnsi="Times New Roman" w:cs="Times New Roman"/>
          <w:sz w:val="24"/>
          <w:szCs w:val="24"/>
          <w:lang w:val="en-US"/>
        </w:rPr>
        <w:t>Mennonist</w:t>
      </w:r>
      <w:proofErr w:type="spellEnd"/>
      <w:r w:rsidRPr="00F632AC">
        <w:rPr>
          <w:rFonts w:ascii="Times New Roman" w:hAnsi="Times New Roman" w:cs="Times New Roman"/>
          <w:sz w:val="24"/>
          <w:szCs w:val="24"/>
          <w:lang w:val="en-US"/>
        </w:rPr>
        <w:t xml:space="preserve"> society of the </w:t>
      </w:r>
      <w:proofErr w:type="spellStart"/>
      <w:r w:rsidRPr="00F632AC">
        <w:rPr>
          <w:rFonts w:ascii="Times New Roman" w:hAnsi="Times New Roman" w:cs="Times New Roman"/>
          <w:sz w:val="24"/>
          <w:szCs w:val="24"/>
          <w:lang w:val="en-US"/>
        </w:rPr>
        <w:t>Radichev</w:t>
      </w:r>
      <w:proofErr w:type="spellEnd"/>
      <w:r w:rsidRPr="00F632AC">
        <w:rPr>
          <w:rFonts w:ascii="Times New Roman" w:hAnsi="Times New Roman" w:cs="Times New Roman"/>
          <w:sz w:val="24"/>
          <w:szCs w:val="24"/>
          <w:lang w:val="en-US"/>
        </w:rPr>
        <w:t xml:space="preserve"> colony, consisting of 60 families, including 316 people of both sexes, is suffering hardships as from lack of land, due to the increased number of young families, and due to the inconvenient position of the plot allocated to them, so they do not have the means to improve their farms, and it is difficult for them to educate the youth; for because of the remoteness of their </w:t>
      </w:r>
      <w:proofErr w:type="spellStart"/>
      <w:r w:rsidRPr="00F632AC">
        <w:rPr>
          <w:rFonts w:ascii="Times New Roman" w:hAnsi="Times New Roman" w:cs="Times New Roman"/>
          <w:sz w:val="24"/>
          <w:szCs w:val="24"/>
          <w:lang w:val="en-US"/>
        </w:rPr>
        <w:t>Molochanskyi</w:t>
      </w:r>
      <w:proofErr w:type="spellEnd"/>
      <w:r w:rsidRPr="00F632AC">
        <w:rPr>
          <w:rFonts w:ascii="Times New Roman" w:hAnsi="Times New Roman" w:cs="Times New Roman"/>
          <w:sz w:val="24"/>
          <w:szCs w:val="24"/>
          <w:lang w:val="en-US"/>
        </w:rPr>
        <w:t xml:space="preserve"> </w:t>
      </w:r>
      <w:proofErr w:type="spellStart"/>
      <w:r w:rsidRPr="00F632AC">
        <w:rPr>
          <w:rFonts w:ascii="Times New Roman" w:hAnsi="Times New Roman" w:cs="Times New Roman"/>
          <w:sz w:val="24"/>
          <w:szCs w:val="24"/>
          <w:lang w:val="en-US"/>
        </w:rPr>
        <w:t>Menonite</w:t>
      </w:r>
      <w:proofErr w:type="spellEnd"/>
      <w:r w:rsidRPr="00F632AC">
        <w:rPr>
          <w:rFonts w:ascii="Times New Roman" w:hAnsi="Times New Roman" w:cs="Times New Roman"/>
          <w:sz w:val="24"/>
          <w:szCs w:val="24"/>
          <w:lang w:val="en-US"/>
        </w:rPr>
        <w:t xml:space="preserve"> brethren, they encounter difficulties in fully using, according to the rules of their church, the proper edification of Spiritual elders and having teachers from them for their children, and in general they hope that with the resettlement in the Taurida Province, uniting with the Mennonites and being guided by their example in the image of economy and house-building, they would eventually achieve the same degree of well-being and organization, and therefore they again ask the Committee for permission to move to the Novorossiysk region, to the site designated by the Committee, which they have already surveyed and found very profitable.</w:t>
      </w:r>
    </w:p>
    <w:p w14:paraId="36BBB02C" w14:textId="77777777" w:rsidR="00F632AC" w:rsidRPr="00F632AC" w:rsidRDefault="00F632AC" w:rsidP="00F632AC">
      <w:pPr>
        <w:rPr>
          <w:rFonts w:ascii="Times New Roman" w:hAnsi="Times New Roman" w:cs="Times New Roman"/>
          <w:sz w:val="24"/>
          <w:szCs w:val="24"/>
          <w:lang w:val="en-US"/>
        </w:rPr>
      </w:pPr>
      <w:r w:rsidRPr="00F632AC">
        <w:rPr>
          <w:rFonts w:ascii="Times New Roman" w:hAnsi="Times New Roman" w:cs="Times New Roman"/>
          <w:sz w:val="24"/>
          <w:szCs w:val="24"/>
          <w:lang w:val="en-US"/>
        </w:rPr>
        <w:t xml:space="preserve">The Trustee Committee on Foreign Settlers has the honor to bring to the attention of the First Department of the Ministry of State Property the request of the </w:t>
      </w:r>
      <w:proofErr w:type="spellStart"/>
      <w:r w:rsidRPr="00F632AC">
        <w:rPr>
          <w:rFonts w:ascii="Times New Roman" w:hAnsi="Times New Roman" w:cs="Times New Roman"/>
          <w:sz w:val="24"/>
          <w:szCs w:val="24"/>
          <w:lang w:val="en-US"/>
        </w:rPr>
        <w:t>Radichev</w:t>
      </w:r>
      <w:proofErr w:type="spellEnd"/>
      <w:r w:rsidRPr="00F632AC">
        <w:rPr>
          <w:rFonts w:ascii="Times New Roman" w:hAnsi="Times New Roman" w:cs="Times New Roman"/>
          <w:sz w:val="24"/>
          <w:szCs w:val="24"/>
          <w:lang w:val="en-US"/>
        </w:rPr>
        <w:t xml:space="preserve"> Mennonites, and humbly asks not to ignore and intercede for permission to resettle the </w:t>
      </w:r>
      <w:proofErr w:type="spellStart"/>
      <w:r w:rsidRPr="00F632AC">
        <w:rPr>
          <w:rFonts w:ascii="Times New Roman" w:hAnsi="Times New Roman" w:cs="Times New Roman"/>
          <w:sz w:val="24"/>
          <w:szCs w:val="24"/>
          <w:lang w:val="en-US"/>
        </w:rPr>
        <w:t>Radichev</w:t>
      </w:r>
      <w:proofErr w:type="spellEnd"/>
      <w:r w:rsidRPr="00F632AC">
        <w:rPr>
          <w:rFonts w:ascii="Times New Roman" w:hAnsi="Times New Roman" w:cs="Times New Roman"/>
          <w:sz w:val="24"/>
          <w:szCs w:val="24"/>
          <w:lang w:val="en-US"/>
        </w:rPr>
        <w:t xml:space="preserve"> Mennonites in the Novorossiysk region.</w:t>
      </w:r>
    </w:p>
    <w:p w14:paraId="59624978" w14:textId="77777777" w:rsidR="00F632AC" w:rsidRDefault="00F632AC" w:rsidP="00F632AC">
      <w:pPr>
        <w:jc w:val="center"/>
        <w:rPr>
          <w:rFonts w:ascii="Times New Roman" w:hAnsi="Times New Roman" w:cs="Times New Roman"/>
          <w:sz w:val="28"/>
          <w:szCs w:val="28"/>
          <w:lang w:val="en-US"/>
        </w:rPr>
      </w:pPr>
    </w:p>
    <w:p w14:paraId="010B433D" w14:textId="2AA9775B" w:rsidR="00EE3C2A" w:rsidRPr="00F632AC" w:rsidRDefault="00F632AC" w:rsidP="00F632AC">
      <w:pPr>
        <w:jc w:val="center"/>
        <w:rPr>
          <w:rFonts w:ascii="Times New Roman" w:hAnsi="Times New Roman" w:cs="Times New Roman"/>
          <w:sz w:val="24"/>
          <w:szCs w:val="24"/>
          <w:lang w:val="en-US"/>
        </w:rPr>
      </w:pPr>
      <w:r w:rsidRPr="00F632AC">
        <w:rPr>
          <w:rFonts w:ascii="Times New Roman" w:hAnsi="Times New Roman" w:cs="Times New Roman"/>
          <w:sz w:val="24"/>
          <w:szCs w:val="24"/>
          <w:lang w:val="en-US"/>
        </w:rPr>
        <w:t xml:space="preserve">Member of the Committee </w:t>
      </w:r>
      <w:proofErr w:type="spellStart"/>
      <w:r w:rsidRPr="00F632AC">
        <w:rPr>
          <w:rFonts w:ascii="Times New Roman" w:hAnsi="Times New Roman" w:cs="Times New Roman"/>
          <w:sz w:val="24"/>
          <w:szCs w:val="24"/>
          <w:lang w:val="en-US"/>
        </w:rPr>
        <w:t>Evdokimov</w:t>
      </w:r>
      <w:proofErr w:type="spellEnd"/>
      <w:r w:rsidR="00EE3C2A" w:rsidRPr="00F632AC">
        <w:rPr>
          <w:rFonts w:ascii="Times New Roman" w:hAnsi="Times New Roman" w:cs="Times New Roman"/>
          <w:sz w:val="24"/>
          <w:szCs w:val="24"/>
          <w:lang w:val="en-US"/>
        </w:rPr>
        <w:br w:type="page"/>
      </w:r>
    </w:p>
    <w:p w14:paraId="3D13AD43" w14:textId="77777777" w:rsidR="00EE3C2A" w:rsidRDefault="00EE3C2A" w:rsidP="00EE3C2A">
      <w:pPr>
        <w:jc w:val="center"/>
        <w:rPr>
          <w:rFonts w:ascii="Times New Roman" w:hAnsi="Times New Roman" w:cs="Times New Roman"/>
          <w:b/>
          <w:bCs/>
          <w:color w:val="202122"/>
          <w:sz w:val="28"/>
          <w:szCs w:val="28"/>
          <w:shd w:val="clear" w:color="auto" w:fill="FFFFFF"/>
        </w:rPr>
      </w:pPr>
      <w:r w:rsidRPr="000902BE">
        <w:rPr>
          <w:rFonts w:ascii="Times New Roman" w:hAnsi="Times New Roman" w:cs="Times New Roman"/>
          <w:b/>
          <w:bCs/>
          <w:color w:val="202122"/>
          <w:sz w:val="28"/>
          <w:szCs w:val="28"/>
          <w:shd w:val="clear" w:color="auto" w:fill="FFFFFF"/>
        </w:rPr>
        <w:lastRenderedPageBreak/>
        <w:t>MINISTRY OF STATE PROPERTY</w:t>
      </w:r>
    </w:p>
    <w:p w14:paraId="36EAACB2" w14:textId="77777777" w:rsidR="00EE3C2A" w:rsidRDefault="00EE3C2A" w:rsidP="00EE3C2A">
      <w:pPr>
        <w:jc w:val="center"/>
        <w:rPr>
          <w:rFonts w:ascii="Times New Roman" w:hAnsi="Times New Roman" w:cs="Times New Roman"/>
          <w:b/>
          <w:bCs/>
          <w:sz w:val="28"/>
          <w:szCs w:val="28"/>
          <w:lang w:val="en-US"/>
        </w:rPr>
      </w:pPr>
      <w:r w:rsidRPr="00873949">
        <w:rPr>
          <w:rFonts w:ascii="Times New Roman" w:hAnsi="Times New Roman" w:cs="Times New Roman"/>
          <w:b/>
          <w:bCs/>
          <w:sz w:val="28"/>
          <w:szCs w:val="28"/>
          <w:lang w:val="en-US"/>
        </w:rPr>
        <w:t>THE TRUST COMMITTEE OF THE FOREIGN SETTLERS OF SOUTHERN RUSSIA</w:t>
      </w:r>
    </w:p>
    <w:p w14:paraId="63EFFBD5" w14:textId="77777777" w:rsidR="00EE3C2A" w:rsidRPr="0089299C" w:rsidRDefault="00EE3C2A" w:rsidP="00EE3C2A">
      <w:pPr>
        <w:jc w:val="center"/>
        <w:rPr>
          <w:rFonts w:ascii="Times New Roman" w:hAnsi="Times New Roman" w:cs="Times New Roman"/>
          <w:b/>
          <w:bCs/>
          <w:sz w:val="28"/>
          <w:szCs w:val="28"/>
          <w:lang w:val="en-US"/>
        </w:rPr>
      </w:pPr>
      <w:r w:rsidRPr="00A07316">
        <w:rPr>
          <w:rFonts w:ascii="Times New Roman" w:hAnsi="Times New Roman" w:cs="Times New Roman"/>
          <w:b/>
          <w:bCs/>
          <w:sz w:val="28"/>
          <w:szCs w:val="28"/>
        </w:rPr>
        <w:t>T</w:t>
      </w:r>
      <w:r>
        <w:rPr>
          <w:rFonts w:ascii="Times New Roman" w:hAnsi="Times New Roman" w:cs="Times New Roman"/>
          <w:b/>
          <w:bCs/>
          <w:sz w:val="28"/>
          <w:szCs w:val="28"/>
          <w:lang w:val="en-US"/>
        </w:rPr>
        <w:t>HE</w:t>
      </w:r>
      <w:r w:rsidRPr="00A07316">
        <w:rPr>
          <w:rFonts w:ascii="Times New Roman" w:hAnsi="Times New Roman" w:cs="Times New Roman"/>
          <w:b/>
          <w:bCs/>
          <w:sz w:val="28"/>
          <w:szCs w:val="28"/>
        </w:rPr>
        <w:t xml:space="preserve"> </w:t>
      </w:r>
      <w:r>
        <w:rPr>
          <w:rFonts w:ascii="Times New Roman" w:hAnsi="Times New Roman" w:cs="Times New Roman"/>
          <w:b/>
          <w:bCs/>
          <w:sz w:val="28"/>
          <w:szCs w:val="28"/>
          <w:lang w:val="en-US"/>
        </w:rPr>
        <w:t>FIRST</w:t>
      </w:r>
      <w:r w:rsidRPr="00A07316">
        <w:rPr>
          <w:rFonts w:ascii="Times New Roman" w:hAnsi="Times New Roman" w:cs="Times New Roman"/>
          <w:b/>
          <w:bCs/>
          <w:sz w:val="28"/>
          <w:szCs w:val="28"/>
        </w:rPr>
        <w:t xml:space="preserve"> D</w:t>
      </w:r>
      <w:r>
        <w:rPr>
          <w:rFonts w:ascii="Times New Roman" w:hAnsi="Times New Roman" w:cs="Times New Roman"/>
          <w:b/>
          <w:bCs/>
          <w:sz w:val="28"/>
          <w:szCs w:val="28"/>
          <w:lang w:val="en-US"/>
        </w:rPr>
        <w:t>EPARTMENT</w:t>
      </w:r>
    </w:p>
    <w:p w14:paraId="089D0C0D" w14:textId="22EAD527" w:rsidR="00EE3C2A" w:rsidRDefault="00F632AC" w:rsidP="00EE3C2A">
      <w:pPr>
        <w:rPr>
          <w:rFonts w:ascii="Times New Roman" w:hAnsi="Times New Roman" w:cs="Times New Roman"/>
          <w:i/>
          <w:iCs/>
          <w:sz w:val="24"/>
          <w:szCs w:val="24"/>
          <w:lang w:val="en-US"/>
        </w:rPr>
      </w:pPr>
      <w:r w:rsidRPr="00A07316">
        <w:rPr>
          <w:rFonts w:ascii="Times New Roman" w:hAnsi="Times New Roman" w:cs="Times New Roman"/>
          <w:i/>
          <w:iCs/>
          <w:sz w:val="24"/>
          <w:szCs w:val="24"/>
          <w:lang w:val="en-US"/>
        </w:rPr>
        <w:t>of</w:t>
      </w:r>
      <w:r>
        <w:rPr>
          <w:rFonts w:ascii="Times New Roman" w:hAnsi="Times New Roman" w:cs="Times New Roman"/>
          <w:i/>
          <w:sz w:val="24"/>
        </w:rPr>
        <w:t xml:space="preserve"> </w:t>
      </w:r>
      <w:proofErr w:type="spellStart"/>
      <w:r>
        <w:rPr>
          <w:rFonts w:ascii="Times New Roman" w:hAnsi="Times New Roman" w:cs="Times New Roman"/>
          <w:i/>
          <w:sz w:val="24"/>
        </w:rPr>
        <w:t>branch</w:t>
      </w:r>
      <w:proofErr w:type="spellEnd"/>
      <w:r>
        <w:rPr>
          <w:rFonts w:ascii="Times New Roman" w:hAnsi="Times New Roman" w:cs="Times New Roman"/>
          <w:i/>
          <w:sz w:val="24"/>
        </w:rPr>
        <w:t xml:space="preserve"> 1</w:t>
      </w:r>
      <w:r w:rsidR="00EE3C2A">
        <w:rPr>
          <w:rFonts w:ascii="Times New Roman" w:hAnsi="Times New Roman" w:cs="Times New Roman"/>
          <w:i/>
          <w:iCs/>
          <w:sz w:val="24"/>
          <w:szCs w:val="24"/>
          <w:lang w:val="en-US"/>
        </w:rPr>
        <w:br/>
      </w:r>
      <w:r w:rsidR="00EE3C2A" w:rsidRPr="00A07316">
        <w:rPr>
          <w:rFonts w:ascii="Times New Roman" w:hAnsi="Times New Roman" w:cs="Times New Roman"/>
          <w:i/>
          <w:iCs/>
          <w:sz w:val="24"/>
          <w:szCs w:val="24"/>
          <w:lang w:val="en-US"/>
        </w:rPr>
        <w:t>On the 1</w:t>
      </w:r>
      <w:r w:rsidR="00EE3C2A">
        <w:rPr>
          <w:rFonts w:ascii="Times New Roman" w:hAnsi="Times New Roman" w:cs="Times New Roman"/>
          <w:i/>
          <w:iCs/>
          <w:sz w:val="24"/>
          <w:szCs w:val="24"/>
          <w:lang w:val="en-US"/>
        </w:rPr>
        <w:t>st</w:t>
      </w:r>
      <w:r w:rsidR="00EE3C2A" w:rsidRPr="00A07316">
        <w:rPr>
          <w:rFonts w:ascii="Times New Roman" w:hAnsi="Times New Roman" w:cs="Times New Roman"/>
          <w:i/>
          <w:iCs/>
          <w:sz w:val="24"/>
          <w:szCs w:val="24"/>
          <w:lang w:val="en-US"/>
        </w:rPr>
        <w:t xml:space="preserve"> office</w:t>
      </w:r>
    </w:p>
    <w:p w14:paraId="0BE3F0E5" w14:textId="77777777" w:rsidR="00EE3C2A" w:rsidRDefault="00EE3C2A" w:rsidP="00EE3C2A">
      <w:pPr>
        <w:jc w:val="center"/>
        <w:rPr>
          <w:rFonts w:ascii="Times New Roman" w:hAnsi="Times New Roman" w:cs="Times New Roman"/>
          <w:i/>
          <w:iCs/>
          <w:sz w:val="24"/>
          <w:szCs w:val="24"/>
          <w:lang w:val="en-US"/>
        </w:rPr>
      </w:pPr>
    </w:p>
    <w:p w14:paraId="429D2E13" w14:textId="77777777" w:rsidR="00EE3C2A" w:rsidRPr="00EE3C2A" w:rsidRDefault="00EE3C2A" w:rsidP="00EE3C2A">
      <w:pPr>
        <w:jc w:val="center"/>
        <w:rPr>
          <w:rFonts w:ascii="Times New Roman" w:hAnsi="Times New Roman" w:cs="Times New Roman"/>
          <w:sz w:val="28"/>
          <w:szCs w:val="28"/>
          <w:lang w:val="en-US"/>
        </w:rPr>
      </w:pPr>
      <w:r w:rsidRPr="00EE3C2A">
        <w:rPr>
          <w:rFonts w:ascii="Times New Roman" w:hAnsi="Times New Roman" w:cs="Times New Roman"/>
          <w:i/>
          <w:iCs/>
          <w:sz w:val="28"/>
          <w:szCs w:val="28"/>
          <w:lang w:val="en-US"/>
        </w:rPr>
        <w:t>June 20, 1841</w:t>
      </w:r>
      <w:r w:rsidRPr="00EE3C2A">
        <w:rPr>
          <w:rFonts w:ascii="Times New Roman" w:hAnsi="Times New Roman" w:cs="Times New Roman"/>
          <w:sz w:val="28"/>
          <w:szCs w:val="28"/>
          <w:lang w:val="en-US"/>
        </w:rPr>
        <w:br/>
      </w:r>
      <w:r w:rsidRPr="00EE3C2A">
        <w:rPr>
          <w:rFonts w:ascii="Times New Roman" w:hAnsi="Times New Roman" w:cs="Times New Roman"/>
          <w:i/>
          <w:iCs/>
          <w:sz w:val="28"/>
          <w:szCs w:val="28"/>
          <w:lang w:val="en-US"/>
        </w:rPr>
        <w:t>№522</w:t>
      </w:r>
    </w:p>
    <w:p w14:paraId="0BC91ABE" w14:textId="6BD66A0B" w:rsidR="002405A6" w:rsidRPr="00AE0841" w:rsidRDefault="00EE3C2A" w:rsidP="000B03FF">
      <w:pPr>
        <w:jc w:val="center"/>
        <w:rPr>
          <w:rFonts w:ascii="Times New Roman" w:hAnsi="Times New Roman" w:cs="Times New Roman"/>
          <w:sz w:val="24"/>
          <w:szCs w:val="24"/>
          <w:lang w:val="en-US"/>
        </w:rPr>
      </w:pPr>
      <w:r w:rsidRPr="00AE0841">
        <w:rPr>
          <w:rFonts w:ascii="Times New Roman" w:hAnsi="Times New Roman" w:cs="Times New Roman"/>
          <w:sz w:val="24"/>
          <w:szCs w:val="24"/>
          <w:lang w:val="en-US"/>
        </w:rPr>
        <w:t>For permission for the Chernigov Mennonites to resettle in the Taurida province</w:t>
      </w:r>
      <w:r w:rsidR="004E7F6F" w:rsidRPr="00AE0841">
        <w:rPr>
          <w:rFonts w:ascii="Times New Roman" w:hAnsi="Times New Roman" w:cs="Times New Roman"/>
          <w:sz w:val="24"/>
          <w:szCs w:val="24"/>
          <w:lang w:val="en-US"/>
        </w:rPr>
        <w:t>.</w:t>
      </w:r>
    </w:p>
    <w:p w14:paraId="1BAF1A7D" w14:textId="2797F5DE" w:rsidR="004E7F6F" w:rsidRPr="00AE0841" w:rsidRDefault="004E7F6F" w:rsidP="000B03FF">
      <w:pPr>
        <w:jc w:val="center"/>
        <w:rPr>
          <w:rFonts w:ascii="Times New Roman" w:hAnsi="Times New Roman" w:cs="Times New Roman"/>
          <w:sz w:val="24"/>
          <w:szCs w:val="24"/>
          <w:lang w:val="en-US"/>
        </w:rPr>
      </w:pPr>
    </w:p>
    <w:p w14:paraId="0BC011EE" w14:textId="77B5D502" w:rsidR="004E7F6F" w:rsidRPr="00AE0841" w:rsidRDefault="004E7F6F" w:rsidP="00C35C01">
      <w:pPr>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The Trust Committee of foreign settlers of </w:t>
      </w:r>
      <w:r w:rsidR="00124A9C" w:rsidRPr="00AE0841">
        <w:rPr>
          <w:rFonts w:ascii="Times New Roman" w:hAnsi="Times New Roman" w:cs="Times New Roman"/>
          <w:sz w:val="24"/>
          <w:szCs w:val="24"/>
          <w:lang w:val="en-US"/>
        </w:rPr>
        <w:t xml:space="preserve">Southern Russia </w:t>
      </w:r>
      <w:r w:rsidRPr="00AE0841">
        <w:rPr>
          <w:rFonts w:ascii="Times New Roman" w:hAnsi="Times New Roman" w:cs="Times New Roman"/>
          <w:sz w:val="24"/>
          <w:szCs w:val="24"/>
          <w:lang w:val="en-US"/>
        </w:rPr>
        <w:t xml:space="preserve">represents two colonies of the Mennonites of the Chernigov Province in the </w:t>
      </w:r>
      <w:proofErr w:type="spellStart"/>
      <w:r w:rsidRPr="00AE0841">
        <w:rPr>
          <w:rFonts w:ascii="Times New Roman" w:hAnsi="Times New Roman" w:cs="Times New Roman"/>
          <w:sz w:val="24"/>
          <w:szCs w:val="24"/>
          <w:lang w:val="en-US"/>
        </w:rPr>
        <w:t>Krolevets</w:t>
      </w:r>
      <w:r w:rsidR="00124A9C" w:rsidRPr="00AE0841">
        <w:rPr>
          <w:rFonts w:ascii="Times New Roman" w:hAnsi="Times New Roman" w:cs="Times New Roman"/>
          <w:sz w:val="24"/>
          <w:szCs w:val="24"/>
          <w:lang w:val="en-US"/>
        </w:rPr>
        <w:t>ky</w:t>
      </w:r>
      <w:proofErr w:type="spellEnd"/>
      <w:r w:rsidR="00124A9C" w:rsidRPr="00AE0841">
        <w:rPr>
          <w:rFonts w:ascii="Times New Roman" w:hAnsi="Times New Roman" w:cs="Times New Roman"/>
          <w:sz w:val="24"/>
          <w:szCs w:val="24"/>
          <w:lang w:val="en-US"/>
        </w:rPr>
        <w:t xml:space="preserve"> district</w:t>
      </w:r>
      <w:r w:rsidRPr="00AE0841">
        <w:rPr>
          <w:rFonts w:ascii="Times New Roman" w:hAnsi="Times New Roman" w:cs="Times New Roman"/>
          <w:sz w:val="24"/>
          <w:szCs w:val="24"/>
          <w:lang w:val="en-US"/>
        </w:rPr>
        <w:t xml:space="preserve"> </w:t>
      </w:r>
      <w:r w:rsidR="00124A9C" w:rsidRPr="00AE0841">
        <w:rPr>
          <w:rFonts w:ascii="Times New Roman" w:hAnsi="Times New Roman" w:cs="Times New Roman"/>
          <w:sz w:val="24"/>
          <w:szCs w:val="24"/>
          <w:lang w:val="en-US"/>
        </w:rPr>
        <w:t>(u</w:t>
      </w:r>
      <w:r w:rsidRPr="00AE0841">
        <w:rPr>
          <w:rFonts w:ascii="Times New Roman" w:hAnsi="Times New Roman" w:cs="Times New Roman"/>
          <w:sz w:val="24"/>
          <w:szCs w:val="24"/>
          <w:lang w:val="en-US"/>
        </w:rPr>
        <w:t>yezd</w:t>
      </w:r>
      <w:r w:rsidR="00124A9C" w:rsidRPr="00AE0841">
        <w:rPr>
          <w:rFonts w:ascii="Times New Roman" w:hAnsi="Times New Roman" w:cs="Times New Roman"/>
          <w:sz w:val="24"/>
          <w:szCs w:val="24"/>
          <w:lang w:val="en-US"/>
        </w:rPr>
        <w:t>)</w:t>
      </w:r>
      <w:r w:rsidRPr="00AE0841">
        <w:rPr>
          <w:rFonts w:ascii="Times New Roman" w:hAnsi="Times New Roman" w:cs="Times New Roman"/>
          <w:sz w:val="24"/>
          <w:szCs w:val="24"/>
          <w:lang w:val="en-US"/>
        </w:rPr>
        <w:t xml:space="preserve">, which ask for permission for them to move to the </w:t>
      </w:r>
      <w:r w:rsidR="00124A9C" w:rsidRPr="00AE0841">
        <w:rPr>
          <w:rFonts w:ascii="Times New Roman" w:hAnsi="Times New Roman" w:cs="Times New Roman"/>
          <w:sz w:val="24"/>
          <w:szCs w:val="24"/>
          <w:lang w:val="en-US"/>
        </w:rPr>
        <w:t xml:space="preserve">Novorossiysk region </w:t>
      </w:r>
      <w:r w:rsidRPr="00AE0841">
        <w:rPr>
          <w:rFonts w:ascii="Times New Roman" w:hAnsi="Times New Roman" w:cs="Times New Roman"/>
          <w:sz w:val="24"/>
          <w:szCs w:val="24"/>
          <w:lang w:val="en-US"/>
        </w:rPr>
        <w:t>due to the lack of land they suffer and the unfavorable present place of their settlement.</w:t>
      </w:r>
    </w:p>
    <w:p w14:paraId="15B9AE15" w14:textId="07E5CEB1" w:rsidR="00167E6A" w:rsidRPr="00AE0841" w:rsidRDefault="00167E6A" w:rsidP="00C35C01">
      <w:pPr>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When the number of families of these settlers was small, then, as the Committee of Trustees explains, the allotted land was enough for them, but now there are 69 families with 775 </w:t>
      </w:r>
      <w:proofErr w:type="spellStart"/>
      <w:r w:rsidRPr="00AE0841">
        <w:rPr>
          <w:rFonts w:ascii="Times New Roman" w:hAnsi="Times New Roman" w:cs="Times New Roman"/>
          <w:sz w:val="24"/>
          <w:szCs w:val="24"/>
          <w:lang w:val="en-US"/>
        </w:rPr>
        <w:t>desyatin</w:t>
      </w:r>
      <w:proofErr w:type="spellEnd"/>
      <w:r w:rsidRPr="00AE0841">
        <w:rPr>
          <w:rFonts w:ascii="Times New Roman" w:hAnsi="Times New Roman" w:cs="Times New Roman"/>
          <w:sz w:val="24"/>
          <w:szCs w:val="24"/>
          <w:lang w:val="en-US"/>
        </w:rPr>
        <w:t xml:space="preserve"> of land, of which only 270 </w:t>
      </w:r>
      <w:proofErr w:type="spellStart"/>
      <w:r w:rsidRPr="00AE0841">
        <w:rPr>
          <w:rFonts w:ascii="Times New Roman" w:hAnsi="Times New Roman" w:cs="Times New Roman"/>
          <w:sz w:val="24"/>
          <w:szCs w:val="24"/>
          <w:lang w:val="en-US"/>
        </w:rPr>
        <w:t>desyatin</w:t>
      </w:r>
      <w:proofErr w:type="spellEnd"/>
      <w:r w:rsidRPr="00AE0841">
        <w:rPr>
          <w:rFonts w:ascii="Times New Roman" w:hAnsi="Times New Roman" w:cs="Times New Roman"/>
          <w:sz w:val="24"/>
          <w:szCs w:val="24"/>
          <w:lang w:val="en-US"/>
        </w:rPr>
        <w:t xml:space="preserve"> are arable, and even that is located in </w:t>
      </w:r>
      <w:r w:rsidR="00EE3F92" w:rsidRPr="00AE0841">
        <w:rPr>
          <w:rFonts w:ascii="Times New Roman" w:hAnsi="Times New Roman" w:cs="Times New Roman"/>
          <w:sz w:val="24"/>
          <w:szCs w:val="24"/>
          <w:lang w:val="en-US"/>
        </w:rPr>
        <w:t>43 striped plots</w:t>
      </w:r>
      <w:r w:rsidRPr="00AE0841">
        <w:rPr>
          <w:rFonts w:ascii="Times New Roman" w:hAnsi="Times New Roman" w:cs="Times New Roman"/>
          <w:sz w:val="24"/>
          <w:szCs w:val="24"/>
          <w:lang w:val="en-US"/>
        </w:rPr>
        <w:t xml:space="preserve">, some of which are located behind two or three </w:t>
      </w:r>
      <w:r w:rsidR="00EE3F92" w:rsidRPr="00AE0841">
        <w:rPr>
          <w:rFonts w:ascii="Times New Roman" w:hAnsi="Times New Roman" w:cs="Times New Roman"/>
          <w:sz w:val="24"/>
          <w:szCs w:val="24"/>
          <w:lang w:val="en-US"/>
        </w:rPr>
        <w:t>other</w:t>
      </w:r>
      <w:r w:rsidRPr="00AE0841">
        <w:rPr>
          <w:rFonts w:ascii="Times New Roman" w:hAnsi="Times New Roman" w:cs="Times New Roman"/>
          <w:sz w:val="24"/>
          <w:szCs w:val="24"/>
          <w:lang w:val="en-US"/>
        </w:rPr>
        <w:t xml:space="preserve"> villages, at a distance of 10 and 15 </w:t>
      </w:r>
      <w:proofErr w:type="spellStart"/>
      <w:r w:rsidRPr="00AE0841">
        <w:rPr>
          <w:rFonts w:ascii="Times New Roman" w:hAnsi="Times New Roman" w:cs="Times New Roman"/>
          <w:sz w:val="24"/>
          <w:szCs w:val="24"/>
          <w:lang w:val="en-US"/>
        </w:rPr>
        <w:t>versts</w:t>
      </w:r>
      <w:proofErr w:type="spellEnd"/>
      <w:r w:rsidRPr="00AE0841">
        <w:rPr>
          <w:rFonts w:ascii="Times New Roman" w:hAnsi="Times New Roman" w:cs="Times New Roman"/>
          <w:sz w:val="24"/>
          <w:szCs w:val="24"/>
          <w:lang w:val="en-US"/>
        </w:rPr>
        <w:t xml:space="preserve">, because of which they do not have enough bread </w:t>
      </w:r>
      <w:r w:rsidR="00EE3F92" w:rsidRPr="00AE0841">
        <w:rPr>
          <w:rFonts w:ascii="Times New Roman" w:hAnsi="Times New Roman" w:cs="Times New Roman"/>
          <w:sz w:val="24"/>
          <w:szCs w:val="24"/>
          <w:lang w:val="en-US"/>
        </w:rPr>
        <w:t>even in years with a good harvest</w:t>
      </w:r>
      <w:r w:rsidRPr="00AE0841">
        <w:rPr>
          <w:rFonts w:ascii="Times New Roman" w:hAnsi="Times New Roman" w:cs="Times New Roman"/>
          <w:sz w:val="24"/>
          <w:szCs w:val="24"/>
          <w:lang w:val="en-US"/>
        </w:rPr>
        <w:t>, and they mostly buy hay, although their cattle breeding is very limited.</w:t>
      </w:r>
      <w:r w:rsidR="00EE3F92" w:rsidRPr="00AE0841">
        <w:rPr>
          <w:rFonts w:ascii="Times New Roman" w:hAnsi="Times New Roman" w:cs="Times New Roman"/>
          <w:sz w:val="24"/>
          <w:szCs w:val="24"/>
          <w:lang w:val="en-US"/>
        </w:rPr>
        <w:t xml:space="preserve"> Their artisans, due to their increasing number and distance from large cities, also find it difficult to acquire food. Moreover, the striped use of land located behind other settlements harms the good morals </w:t>
      </w:r>
      <w:r w:rsidR="0025635B" w:rsidRPr="00AE0841">
        <w:rPr>
          <w:rFonts w:ascii="Times New Roman" w:hAnsi="Times New Roman" w:cs="Times New Roman"/>
          <w:sz w:val="24"/>
          <w:szCs w:val="24"/>
          <w:lang w:val="en-US"/>
        </w:rPr>
        <w:t>of these Mennonites</w:t>
      </w:r>
      <w:r w:rsidR="00EE3F92" w:rsidRPr="00AE0841">
        <w:rPr>
          <w:rFonts w:ascii="Times New Roman" w:hAnsi="Times New Roman" w:cs="Times New Roman"/>
          <w:sz w:val="24"/>
          <w:szCs w:val="24"/>
          <w:lang w:val="en-US"/>
        </w:rPr>
        <w:t>, and they do not have good teachers for the education of the growing youth.</w:t>
      </w:r>
    </w:p>
    <w:p w14:paraId="16370A62" w14:textId="5F8ACCA0" w:rsidR="004755AB" w:rsidRPr="00C35C01" w:rsidRDefault="004755AB" w:rsidP="00C35C01">
      <w:pPr>
        <w:rPr>
          <w:rFonts w:ascii="Times New Roman" w:hAnsi="Times New Roman" w:cs="Times New Roman"/>
          <w:sz w:val="24"/>
          <w:szCs w:val="24"/>
          <w:lang w:val="en-US"/>
        </w:rPr>
      </w:pPr>
      <w:r w:rsidRPr="00C35C01">
        <w:rPr>
          <w:rFonts w:ascii="Times New Roman" w:hAnsi="Times New Roman" w:cs="Times New Roman"/>
          <w:sz w:val="24"/>
          <w:szCs w:val="24"/>
          <w:lang w:val="en-US"/>
        </w:rPr>
        <w:t xml:space="preserve">They ask to be given a plot of land not far from the </w:t>
      </w:r>
      <w:r w:rsidR="005955E8" w:rsidRPr="00C35C01">
        <w:rPr>
          <w:rFonts w:ascii="Times New Roman" w:hAnsi="Times New Roman" w:cs="Times New Roman"/>
          <w:sz w:val="24"/>
          <w:szCs w:val="24"/>
          <w:lang w:val="en-US"/>
        </w:rPr>
        <w:t xml:space="preserve">Novorossiysk </w:t>
      </w:r>
      <w:r w:rsidRPr="00C35C01">
        <w:rPr>
          <w:rFonts w:ascii="Times New Roman" w:hAnsi="Times New Roman" w:cs="Times New Roman"/>
          <w:sz w:val="24"/>
          <w:szCs w:val="24"/>
          <w:lang w:val="en-US"/>
        </w:rPr>
        <w:t xml:space="preserve">Mennonite colonies, so that, with sufficient means of subsistence, </w:t>
      </w:r>
      <w:r w:rsidR="005955E8" w:rsidRPr="00C35C01">
        <w:rPr>
          <w:rFonts w:ascii="Times New Roman" w:hAnsi="Times New Roman" w:cs="Times New Roman"/>
          <w:sz w:val="24"/>
          <w:szCs w:val="24"/>
          <w:lang w:val="en-US"/>
        </w:rPr>
        <w:t>such as</w:t>
      </w:r>
      <w:r w:rsidRPr="00C35C01">
        <w:rPr>
          <w:rFonts w:ascii="Times New Roman" w:hAnsi="Times New Roman" w:cs="Times New Roman"/>
          <w:sz w:val="24"/>
          <w:szCs w:val="24"/>
          <w:lang w:val="en-US"/>
        </w:rPr>
        <w:t xml:space="preserve"> arable farming and cattle breeding, and with the convenience of selling their handicrafts, they can use the edification of the Spiritual Elders of those colonies and have them as teachers for their children, and in general, guided by the example of their brethren settled there in the way of housekeeping, to achieve the same degree of </w:t>
      </w:r>
      <w:r w:rsidR="005955E8" w:rsidRPr="00C35C01">
        <w:rPr>
          <w:rFonts w:ascii="Times New Roman" w:hAnsi="Times New Roman" w:cs="Times New Roman"/>
          <w:sz w:val="24"/>
          <w:szCs w:val="24"/>
          <w:lang w:val="en-US"/>
        </w:rPr>
        <w:t xml:space="preserve">well-being </w:t>
      </w:r>
      <w:r w:rsidRPr="00C35C01">
        <w:rPr>
          <w:rFonts w:ascii="Times New Roman" w:hAnsi="Times New Roman" w:cs="Times New Roman"/>
          <w:sz w:val="24"/>
          <w:szCs w:val="24"/>
          <w:lang w:val="en-US"/>
        </w:rPr>
        <w:t>and prosperity</w:t>
      </w:r>
      <w:r w:rsidR="005955E8" w:rsidRPr="00C35C01">
        <w:rPr>
          <w:rFonts w:ascii="Times New Roman" w:hAnsi="Times New Roman" w:cs="Times New Roman"/>
          <w:sz w:val="24"/>
          <w:szCs w:val="24"/>
          <w:lang w:val="en-US"/>
        </w:rPr>
        <w:t xml:space="preserve"> over time. They want to carry out this resettlement in parts, so that initially 37 wealthiest families are resettled, with the help of those who remain to look after the abandoned land and buildings, and after a few years - the rest of the families, as they achieve the means of moving, settling and organizing their households for their own account, so as at the same time to hand over the land which they currently possess to whomever shall be commanded by the government.</w:t>
      </w:r>
    </w:p>
    <w:p w14:paraId="39B7E0DA" w14:textId="77777777" w:rsidR="00F632AC" w:rsidRPr="00F632AC" w:rsidRDefault="005955E8" w:rsidP="00F632AC">
      <w:pPr>
        <w:rPr>
          <w:rFonts w:ascii="Times New Roman" w:hAnsi="Times New Roman" w:cs="Times New Roman"/>
          <w:sz w:val="24"/>
          <w:szCs w:val="24"/>
          <w:lang w:val="en-US"/>
        </w:rPr>
      </w:pPr>
      <w:r w:rsidRPr="00F632AC">
        <w:rPr>
          <w:rFonts w:ascii="Times New Roman" w:hAnsi="Times New Roman" w:cs="Times New Roman"/>
          <w:sz w:val="24"/>
          <w:szCs w:val="24"/>
          <w:lang w:val="en-US"/>
        </w:rPr>
        <w:t xml:space="preserve">The Trust Committee finds it possible to assign up to 4 </w:t>
      </w:r>
      <w:proofErr w:type="spellStart"/>
      <w:r w:rsidRPr="00F632AC">
        <w:rPr>
          <w:rFonts w:ascii="Times New Roman" w:hAnsi="Times New Roman" w:cs="Times New Roman"/>
          <w:sz w:val="24"/>
          <w:szCs w:val="24"/>
          <w:lang w:val="en-US"/>
        </w:rPr>
        <w:t>desyatin</w:t>
      </w:r>
      <w:proofErr w:type="spellEnd"/>
      <w:r w:rsidRPr="00F632AC">
        <w:rPr>
          <w:rFonts w:ascii="Times New Roman" w:hAnsi="Times New Roman" w:cs="Times New Roman"/>
          <w:sz w:val="24"/>
          <w:szCs w:val="24"/>
          <w:lang w:val="en-US"/>
        </w:rPr>
        <w:t xml:space="preserve"> of land from the plots of the Taurida Province of </w:t>
      </w:r>
      <w:proofErr w:type="spellStart"/>
      <w:r w:rsidRPr="00F632AC">
        <w:rPr>
          <w:rFonts w:ascii="Times New Roman" w:hAnsi="Times New Roman" w:cs="Times New Roman"/>
          <w:sz w:val="24"/>
          <w:szCs w:val="24"/>
          <w:lang w:val="en-US"/>
        </w:rPr>
        <w:t>Melitopol</w:t>
      </w:r>
      <w:proofErr w:type="spellEnd"/>
      <w:r w:rsidRPr="00F632AC">
        <w:rPr>
          <w:rFonts w:ascii="Times New Roman" w:hAnsi="Times New Roman" w:cs="Times New Roman"/>
          <w:sz w:val="24"/>
          <w:szCs w:val="24"/>
          <w:lang w:val="en-US"/>
        </w:rPr>
        <w:t xml:space="preserve"> district near the </w:t>
      </w:r>
      <w:proofErr w:type="spellStart"/>
      <w:r w:rsidRPr="00F632AC">
        <w:rPr>
          <w:rFonts w:ascii="Times New Roman" w:hAnsi="Times New Roman" w:cs="Times New Roman"/>
          <w:sz w:val="24"/>
          <w:szCs w:val="24"/>
          <w:lang w:val="en-US"/>
        </w:rPr>
        <w:t>Tashchenak</w:t>
      </w:r>
      <w:proofErr w:type="spellEnd"/>
      <w:r w:rsidRPr="00F632AC">
        <w:rPr>
          <w:rFonts w:ascii="Times New Roman" w:hAnsi="Times New Roman" w:cs="Times New Roman"/>
          <w:sz w:val="24"/>
          <w:szCs w:val="24"/>
          <w:lang w:val="en-US"/>
        </w:rPr>
        <w:t xml:space="preserve"> River under №15 and 16, which are intended to be allocated to the growing families of the </w:t>
      </w:r>
      <w:proofErr w:type="spellStart"/>
      <w:r w:rsidR="003B1CC7" w:rsidRPr="00F632AC">
        <w:rPr>
          <w:rFonts w:ascii="Times New Roman" w:hAnsi="Times New Roman" w:cs="Times New Roman"/>
          <w:sz w:val="24"/>
          <w:szCs w:val="24"/>
          <w:lang w:val="en-US"/>
        </w:rPr>
        <w:t>Molochanskyi</w:t>
      </w:r>
      <w:proofErr w:type="spellEnd"/>
      <w:r w:rsidRPr="00F632AC">
        <w:rPr>
          <w:rFonts w:ascii="Times New Roman" w:hAnsi="Times New Roman" w:cs="Times New Roman"/>
          <w:sz w:val="24"/>
          <w:szCs w:val="24"/>
          <w:lang w:val="en-US"/>
        </w:rPr>
        <w:t xml:space="preserve"> Colonial District, for the resettlement of these Mennonites.</w:t>
      </w:r>
      <w:r w:rsidR="00B84EA2" w:rsidRPr="00F632AC">
        <w:rPr>
          <w:rFonts w:ascii="Times New Roman" w:hAnsi="Times New Roman" w:cs="Times New Roman"/>
          <w:sz w:val="24"/>
          <w:szCs w:val="24"/>
          <w:lang w:val="en-US"/>
        </w:rPr>
        <w:t xml:space="preserve"> This place, according to the Committee, being only 30 </w:t>
      </w:r>
      <w:proofErr w:type="spellStart"/>
      <w:r w:rsidR="00B84EA2" w:rsidRPr="00F632AC">
        <w:rPr>
          <w:rFonts w:ascii="Times New Roman" w:hAnsi="Times New Roman" w:cs="Times New Roman"/>
          <w:sz w:val="24"/>
          <w:szCs w:val="24"/>
          <w:lang w:val="en-US"/>
        </w:rPr>
        <w:t>versts</w:t>
      </w:r>
      <w:proofErr w:type="spellEnd"/>
      <w:r w:rsidR="00B84EA2" w:rsidRPr="00F632AC">
        <w:rPr>
          <w:rFonts w:ascii="Times New Roman" w:hAnsi="Times New Roman" w:cs="Times New Roman"/>
          <w:sz w:val="24"/>
          <w:szCs w:val="24"/>
          <w:lang w:val="en-US"/>
        </w:rPr>
        <w:t xml:space="preserve"> from the </w:t>
      </w:r>
      <w:proofErr w:type="spellStart"/>
      <w:r w:rsidR="00B84EA2" w:rsidRPr="00F632AC">
        <w:rPr>
          <w:rFonts w:ascii="Times New Roman" w:hAnsi="Times New Roman" w:cs="Times New Roman"/>
          <w:sz w:val="24"/>
          <w:szCs w:val="24"/>
          <w:lang w:val="en-US"/>
        </w:rPr>
        <w:t>Molochanskyi</w:t>
      </w:r>
      <w:proofErr w:type="spellEnd"/>
      <w:r w:rsidR="00B84EA2" w:rsidRPr="00F632AC">
        <w:rPr>
          <w:rFonts w:ascii="Times New Roman" w:hAnsi="Times New Roman" w:cs="Times New Roman"/>
          <w:sz w:val="24"/>
          <w:szCs w:val="24"/>
          <w:lang w:val="en-US"/>
        </w:rPr>
        <w:t xml:space="preserve"> </w:t>
      </w:r>
      <w:proofErr w:type="spellStart"/>
      <w:r w:rsidR="00B84EA2" w:rsidRPr="00F632AC">
        <w:rPr>
          <w:rFonts w:ascii="Times New Roman" w:hAnsi="Times New Roman" w:cs="Times New Roman"/>
          <w:sz w:val="24"/>
          <w:szCs w:val="24"/>
          <w:lang w:val="en-US"/>
        </w:rPr>
        <w:t>Menonite</w:t>
      </w:r>
      <w:proofErr w:type="spellEnd"/>
      <w:r w:rsidR="00B84EA2" w:rsidRPr="00F632AC">
        <w:rPr>
          <w:rFonts w:ascii="Times New Roman" w:hAnsi="Times New Roman" w:cs="Times New Roman"/>
          <w:sz w:val="24"/>
          <w:szCs w:val="24"/>
          <w:lang w:val="en-US"/>
        </w:rPr>
        <w:t xml:space="preserve"> District, provides all the conveniences for the </w:t>
      </w:r>
      <w:r w:rsidR="00B84EA2" w:rsidRPr="00F632AC">
        <w:rPr>
          <w:rFonts w:ascii="Times New Roman" w:hAnsi="Times New Roman" w:cs="Times New Roman"/>
          <w:sz w:val="24"/>
          <w:szCs w:val="24"/>
          <w:lang w:val="en-US"/>
        </w:rPr>
        <w:lastRenderedPageBreak/>
        <w:t xml:space="preserve">resettlement of the Chernigov Mennonites there under the supervision and direction of the </w:t>
      </w:r>
      <w:proofErr w:type="spellStart"/>
      <w:r w:rsidR="00B84EA2" w:rsidRPr="00F632AC">
        <w:rPr>
          <w:rFonts w:ascii="Times New Roman" w:hAnsi="Times New Roman" w:cs="Times New Roman"/>
          <w:sz w:val="24"/>
          <w:szCs w:val="24"/>
          <w:lang w:val="en-US"/>
        </w:rPr>
        <w:t>Molochanskyi</w:t>
      </w:r>
      <w:proofErr w:type="spellEnd"/>
      <w:r w:rsidR="00B84EA2" w:rsidRPr="00F632AC">
        <w:rPr>
          <w:rFonts w:ascii="Times New Roman" w:hAnsi="Times New Roman" w:cs="Times New Roman"/>
          <w:sz w:val="24"/>
          <w:szCs w:val="24"/>
          <w:lang w:val="en-US"/>
        </w:rPr>
        <w:t xml:space="preserve"> </w:t>
      </w:r>
      <w:proofErr w:type="spellStart"/>
      <w:r w:rsidR="00B84EA2" w:rsidRPr="00F632AC">
        <w:rPr>
          <w:rFonts w:ascii="Times New Roman" w:hAnsi="Times New Roman" w:cs="Times New Roman"/>
          <w:sz w:val="24"/>
          <w:szCs w:val="24"/>
          <w:lang w:val="en-US"/>
        </w:rPr>
        <w:t>Menonite</w:t>
      </w:r>
      <w:proofErr w:type="spellEnd"/>
      <w:r w:rsidR="00B84EA2" w:rsidRPr="00F632AC">
        <w:rPr>
          <w:rFonts w:ascii="Times New Roman" w:hAnsi="Times New Roman" w:cs="Times New Roman"/>
          <w:sz w:val="24"/>
          <w:szCs w:val="24"/>
          <w:lang w:val="en-US"/>
        </w:rPr>
        <w:t xml:space="preserve"> District </w:t>
      </w:r>
      <w:proofErr w:type="spellStart"/>
      <w:r w:rsidR="00B84EA2" w:rsidRPr="00F632AC">
        <w:rPr>
          <w:rFonts w:ascii="Times New Roman" w:hAnsi="Times New Roman" w:cs="Times New Roman"/>
          <w:sz w:val="24"/>
          <w:szCs w:val="24"/>
          <w:lang w:val="en-US"/>
        </w:rPr>
        <w:t>Prikaz</w:t>
      </w:r>
      <w:proofErr w:type="spellEnd"/>
      <w:r w:rsidR="00B84EA2" w:rsidRPr="00F632AC">
        <w:rPr>
          <w:rFonts w:ascii="Times New Roman" w:hAnsi="Times New Roman" w:cs="Times New Roman"/>
          <w:sz w:val="24"/>
          <w:szCs w:val="24"/>
          <w:lang w:val="en-US"/>
        </w:rPr>
        <w:t xml:space="preserve"> and for their relations with the local society, spiritual elders, etc.; at the same time, it opens up ways for them to sell their products and make a profitable occupation for artisans, both in the cities of the Crimea and in the newly established ports of </w:t>
      </w:r>
      <w:proofErr w:type="spellStart"/>
      <w:r w:rsidR="00B84EA2" w:rsidRPr="00F632AC">
        <w:rPr>
          <w:rFonts w:ascii="Times New Roman" w:hAnsi="Times New Roman" w:cs="Times New Roman"/>
          <w:sz w:val="24"/>
          <w:szCs w:val="24"/>
          <w:lang w:val="en-US"/>
        </w:rPr>
        <w:t>Nohaisk</w:t>
      </w:r>
      <w:proofErr w:type="spellEnd"/>
      <w:r w:rsidR="00B84EA2" w:rsidRPr="00F632AC">
        <w:rPr>
          <w:rFonts w:ascii="Times New Roman" w:hAnsi="Times New Roman" w:cs="Times New Roman"/>
          <w:sz w:val="24"/>
          <w:szCs w:val="24"/>
          <w:lang w:val="en-US"/>
        </w:rPr>
        <w:t xml:space="preserve"> and </w:t>
      </w:r>
      <w:proofErr w:type="spellStart"/>
      <w:r w:rsidR="00B84EA2" w:rsidRPr="00F632AC">
        <w:rPr>
          <w:rFonts w:ascii="Times New Roman" w:hAnsi="Times New Roman" w:cs="Times New Roman"/>
          <w:sz w:val="24"/>
          <w:szCs w:val="24"/>
          <w:lang w:val="en-US"/>
        </w:rPr>
        <w:t>Berdiansk</w:t>
      </w:r>
      <w:proofErr w:type="spellEnd"/>
      <w:r w:rsidR="00B84EA2" w:rsidRPr="00F632AC">
        <w:rPr>
          <w:rFonts w:ascii="Times New Roman" w:hAnsi="Times New Roman" w:cs="Times New Roman"/>
          <w:sz w:val="24"/>
          <w:szCs w:val="24"/>
          <w:lang w:val="en-US"/>
        </w:rPr>
        <w:t>.</w:t>
      </w:r>
      <w:r w:rsidR="00F632AC" w:rsidRPr="00F632AC">
        <w:rPr>
          <w:rFonts w:ascii="Times New Roman" w:hAnsi="Times New Roman" w:cs="Times New Roman"/>
          <w:sz w:val="24"/>
          <w:szCs w:val="24"/>
          <w:lang w:val="en-US"/>
        </w:rPr>
        <w:t xml:space="preserve"> </w:t>
      </w:r>
      <w:r w:rsidR="00F632AC" w:rsidRPr="00F632AC">
        <w:rPr>
          <w:rFonts w:ascii="Times New Roman" w:hAnsi="Times New Roman" w:cs="Times New Roman"/>
          <w:sz w:val="24"/>
          <w:szCs w:val="24"/>
          <w:lang w:val="en-US"/>
        </w:rPr>
        <w:t>Adding to this the fact that the deputies of the Mennonites wishing to resettle had already reviewed the land intended for them and found it to be in accordance with their desire and the purpose of the resettlement, the Trust Committee asks for permission to allocate the necessary amount of land to them from the remaining free land in plots №15 and 16 and together with that petitions for the appointment of tax relief, on the basis of the Code of Laws, volume XII, for improvement in state-owned villages, Article 420.</w:t>
      </w:r>
    </w:p>
    <w:p w14:paraId="6AD90012" w14:textId="5E39DD2A" w:rsidR="005955E8" w:rsidRPr="00F632AC" w:rsidRDefault="005955E8" w:rsidP="00F632AC">
      <w:pPr>
        <w:rPr>
          <w:rFonts w:ascii="Times New Roman" w:hAnsi="Times New Roman" w:cs="Times New Roman"/>
          <w:sz w:val="24"/>
          <w:szCs w:val="24"/>
          <w:lang w:val="en-US"/>
        </w:rPr>
      </w:pPr>
    </w:p>
    <w:p w14:paraId="320D30AD" w14:textId="70A2B74D" w:rsidR="00B84EA2" w:rsidRPr="00AE0841" w:rsidRDefault="00236573" w:rsidP="00F632AC">
      <w:pPr>
        <w:pStyle w:val="a3"/>
        <w:ind w:left="1440"/>
        <w:jc w:val="center"/>
        <w:rPr>
          <w:rFonts w:ascii="Times New Roman" w:hAnsi="Times New Roman" w:cs="Times New Roman"/>
          <w:sz w:val="24"/>
          <w:szCs w:val="24"/>
          <w:lang w:val="en-US"/>
        </w:rPr>
      </w:pPr>
      <w:r w:rsidRPr="00AE0841">
        <w:rPr>
          <w:rFonts w:ascii="Times New Roman" w:hAnsi="Times New Roman" w:cs="Times New Roman"/>
          <w:sz w:val="24"/>
          <w:szCs w:val="24"/>
          <w:lang w:val="en-US"/>
        </w:rPr>
        <w:t>Reference:</w:t>
      </w:r>
    </w:p>
    <w:p w14:paraId="2D5F07F3" w14:textId="2F3646F5" w:rsidR="00236573" w:rsidRPr="00F632AC" w:rsidRDefault="00236573" w:rsidP="00F632AC">
      <w:pPr>
        <w:pStyle w:val="a3"/>
        <w:numPr>
          <w:ilvl w:val="0"/>
          <w:numId w:val="4"/>
        </w:numPr>
        <w:rPr>
          <w:rFonts w:ascii="Times New Roman" w:hAnsi="Times New Roman" w:cs="Times New Roman"/>
          <w:sz w:val="24"/>
          <w:szCs w:val="24"/>
          <w:lang w:val="en-US"/>
        </w:rPr>
      </w:pPr>
      <w:r w:rsidRPr="00F632AC">
        <w:rPr>
          <w:rFonts w:ascii="Times New Roman" w:hAnsi="Times New Roman" w:cs="Times New Roman"/>
          <w:sz w:val="24"/>
          <w:szCs w:val="24"/>
          <w:lang w:val="en-US"/>
        </w:rPr>
        <w:t xml:space="preserve">The Mennonites of the Chernihiv Province originally lived in the town of </w:t>
      </w:r>
      <w:proofErr w:type="spellStart"/>
      <w:r w:rsidRPr="00F632AC">
        <w:rPr>
          <w:rFonts w:ascii="Times New Roman" w:hAnsi="Times New Roman" w:cs="Times New Roman"/>
          <w:sz w:val="24"/>
          <w:szCs w:val="24"/>
          <w:lang w:val="en-US"/>
        </w:rPr>
        <w:t>Vyshenky</w:t>
      </w:r>
      <w:proofErr w:type="spellEnd"/>
      <w:r w:rsidRPr="00F632AC">
        <w:rPr>
          <w:rFonts w:ascii="Times New Roman" w:hAnsi="Times New Roman" w:cs="Times New Roman"/>
          <w:sz w:val="24"/>
          <w:szCs w:val="24"/>
          <w:lang w:val="en-US"/>
        </w:rPr>
        <w:t xml:space="preserve">, which belonged to Count </w:t>
      </w:r>
      <w:proofErr w:type="spellStart"/>
      <w:r w:rsidRPr="00F632AC">
        <w:rPr>
          <w:rFonts w:ascii="Times New Roman" w:hAnsi="Times New Roman" w:cs="Times New Roman"/>
          <w:sz w:val="24"/>
          <w:szCs w:val="24"/>
          <w:lang w:val="en-US"/>
        </w:rPr>
        <w:t>Rumiantsev</w:t>
      </w:r>
      <w:proofErr w:type="spellEnd"/>
      <w:r w:rsidRPr="00F632AC">
        <w:rPr>
          <w:rFonts w:ascii="Times New Roman" w:hAnsi="Times New Roman" w:cs="Times New Roman"/>
          <w:sz w:val="24"/>
          <w:szCs w:val="24"/>
          <w:lang w:val="en-US"/>
        </w:rPr>
        <w:t>, settling on his estate under a contract, while the state lands, on which their colonies are now located and which they now own, were then in quitrent maintenance. They were resettled to this land according to the Edict of His Imperial Majesty issued to the Directing Senate</w:t>
      </w:r>
      <w:r w:rsidR="00C15F04" w:rsidRPr="00F632AC">
        <w:rPr>
          <w:rFonts w:ascii="Times New Roman" w:hAnsi="Times New Roman" w:cs="Times New Roman"/>
          <w:sz w:val="24"/>
          <w:szCs w:val="24"/>
          <w:lang w:val="en-US"/>
        </w:rPr>
        <w:t xml:space="preserve"> </w:t>
      </w:r>
      <w:r w:rsidRPr="00F632AC">
        <w:rPr>
          <w:rFonts w:ascii="Times New Roman" w:hAnsi="Times New Roman" w:cs="Times New Roman"/>
          <w:sz w:val="24"/>
          <w:szCs w:val="24"/>
          <w:lang w:val="en-US"/>
        </w:rPr>
        <w:t>on May 22, 1801, which followed at their request.</w:t>
      </w:r>
      <w:r w:rsidR="00C15F04" w:rsidRPr="00F632AC">
        <w:rPr>
          <w:rFonts w:ascii="Times New Roman" w:hAnsi="Times New Roman" w:cs="Times New Roman"/>
          <w:sz w:val="24"/>
          <w:szCs w:val="24"/>
          <w:lang w:val="en-US"/>
        </w:rPr>
        <w:t xml:space="preserve"> By this Edict, they are compared in rights and advantages with the Novorossiysk Mennonites on September 6, 1800. Charters of 65 </w:t>
      </w:r>
      <w:proofErr w:type="spellStart"/>
      <w:r w:rsidR="00C15F04" w:rsidRPr="00F632AC">
        <w:rPr>
          <w:rFonts w:ascii="Times New Roman" w:hAnsi="Times New Roman" w:cs="Times New Roman"/>
          <w:sz w:val="24"/>
          <w:szCs w:val="24"/>
          <w:lang w:val="en-US"/>
        </w:rPr>
        <w:t>desyatin</w:t>
      </w:r>
      <w:proofErr w:type="spellEnd"/>
      <w:r w:rsidR="00C15F04" w:rsidRPr="00F632AC">
        <w:rPr>
          <w:rFonts w:ascii="Times New Roman" w:hAnsi="Times New Roman" w:cs="Times New Roman"/>
          <w:sz w:val="24"/>
          <w:szCs w:val="24"/>
          <w:lang w:val="en-US"/>
        </w:rPr>
        <w:t xml:space="preserve"> of land for each family, only without providing them with benefits of those who have long lived in Russia. Back then there were 44 families of these Mennonites, in which there were 99 male settlers and 103 female settlers, 202 souls in total. According to the number of families and on the basis of the Charter, they should have been allotted 2,360 </w:t>
      </w:r>
      <w:proofErr w:type="spellStart"/>
      <w:r w:rsidR="00C15F04" w:rsidRPr="00F632AC">
        <w:rPr>
          <w:rFonts w:ascii="Times New Roman" w:hAnsi="Times New Roman" w:cs="Times New Roman"/>
          <w:sz w:val="24"/>
          <w:szCs w:val="24"/>
          <w:lang w:val="en-US"/>
        </w:rPr>
        <w:t>desyatin</w:t>
      </w:r>
      <w:proofErr w:type="spellEnd"/>
      <w:r w:rsidR="00C15F04" w:rsidRPr="00F632AC">
        <w:rPr>
          <w:rFonts w:ascii="Times New Roman" w:hAnsi="Times New Roman" w:cs="Times New Roman"/>
          <w:sz w:val="24"/>
          <w:szCs w:val="24"/>
          <w:lang w:val="en-US"/>
        </w:rPr>
        <w:t xml:space="preserve">, but they declared themselves satisfied with the plots given to them, which contained 753 </w:t>
      </w:r>
      <w:proofErr w:type="spellStart"/>
      <w:r w:rsidR="00C15F04" w:rsidRPr="00F632AC">
        <w:rPr>
          <w:rFonts w:ascii="Times New Roman" w:hAnsi="Times New Roman" w:cs="Times New Roman"/>
          <w:sz w:val="24"/>
          <w:szCs w:val="24"/>
          <w:lang w:val="en-US"/>
        </w:rPr>
        <w:t>desyatin</w:t>
      </w:r>
      <w:proofErr w:type="spellEnd"/>
      <w:r w:rsidR="00BB7032" w:rsidRPr="00F632AC">
        <w:rPr>
          <w:rFonts w:ascii="Times New Roman" w:hAnsi="Times New Roman" w:cs="Times New Roman"/>
          <w:sz w:val="24"/>
          <w:szCs w:val="24"/>
          <w:lang w:val="en-US"/>
        </w:rPr>
        <w:t xml:space="preserve"> and </w:t>
      </w:r>
      <w:r w:rsidR="00C15F04" w:rsidRPr="00F632AC">
        <w:rPr>
          <w:rFonts w:ascii="Times New Roman" w:hAnsi="Times New Roman" w:cs="Times New Roman"/>
          <w:sz w:val="24"/>
          <w:szCs w:val="24"/>
          <w:lang w:val="en-US"/>
        </w:rPr>
        <w:t xml:space="preserve">1,186 </w:t>
      </w:r>
      <w:proofErr w:type="spellStart"/>
      <w:r w:rsidR="00C15F04" w:rsidRPr="00F632AC">
        <w:rPr>
          <w:rFonts w:ascii="Times New Roman" w:hAnsi="Times New Roman" w:cs="Times New Roman"/>
          <w:sz w:val="24"/>
          <w:szCs w:val="24"/>
          <w:lang w:val="en-US"/>
        </w:rPr>
        <w:t>sazhen</w:t>
      </w:r>
      <w:proofErr w:type="spellEnd"/>
      <w:r w:rsidR="00C15F04" w:rsidRPr="00F632AC">
        <w:rPr>
          <w:rFonts w:ascii="Times New Roman" w:hAnsi="Times New Roman" w:cs="Times New Roman"/>
          <w:sz w:val="24"/>
          <w:szCs w:val="24"/>
          <w:lang w:val="en-US"/>
        </w:rPr>
        <w:t xml:space="preserve"> of convenient land. Now there are 69 families of Mennonites, 185 males, 199 females, 384 souls in total.</w:t>
      </w:r>
    </w:p>
    <w:p w14:paraId="7011A076" w14:textId="3ED45AD8" w:rsidR="00C15F04" w:rsidRPr="00AE0841" w:rsidRDefault="00C15F04" w:rsidP="00F632AC">
      <w:pPr>
        <w:pStyle w:val="a3"/>
        <w:numPr>
          <w:ilvl w:val="0"/>
          <w:numId w:val="4"/>
        </w:numPr>
        <w:rPr>
          <w:rFonts w:ascii="Times New Roman" w:hAnsi="Times New Roman" w:cs="Times New Roman"/>
          <w:sz w:val="24"/>
          <w:szCs w:val="24"/>
          <w:lang w:val="en-US"/>
        </w:rPr>
      </w:pPr>
      <w:r w:rsidRPr="00AE0841">
        <w:rPr>
          <w:rFonts w:ascii="Times New Roman" w:hAnsi="Times New Roman" w:cs="Times New Roman"/>
          <w:sz w:val="24"/>
          <w:szCs w:val="24"/>
          <w:lang w:val="en-US"/>
        </w:rPr>
        <w:t xml:space="preserve">Under the colonies of the </w:t>
      </w:r>
      <w:r w:rsidR="00BB7032" w:rsidRPr="00AE0841">
        <w:rPr>
          <w:rFonts w:ascii="Times New Roman" w:hAnsi="Times New Roman" w:cs="Times New Roman"/>
          <w:sz w:val="24"/>
          <w:szCs w:val="24"/>
          <w:lang w:val="en-US"/>
        </w:rPr>
        <w:t xml:space="preserve">Taurida Province </w:t>
      </w:r>
      <w:r w:rsidRPr="00AE0841">
        <w:rPr>
          <w:rFonts w:ascii="Times New Roman" w:hAnsi="Times New Roman" w:cs="Times New Roman"/>
          <w:sz w:val="24"/>
          <w:szCs w:val="24"/>
          <w:lang w:val="en-US"/>
        </w:rPr>
        <w:t xml:space="preserve">of the </w:t>
      </w:r>
      <w:proofErr w:type="spellStart"/>
      <w:r w:rsidR="00BB7032" w:rsidRPr="00AE0841">
        <w:rPr>
          <w:rFonts w:ascii="Times New Roman" w:hAnsi="Times New Roman" w:cs="Times New Roman"/>
          <w:sz w:val="24"/>
          <w:szCs w:val="24"/>
          <w:lang w:val="en-US"/>
        </w:rPr>
        <w:t>Molochanskyi</w:t>
      </w:r>
      <w:proofErr w:type="spellEnd"/>
      <w:r w:rsidR="00BB7032" w:rsidRPr="00AE0841">
        <w:rPr>
          <w:rFonts w:ascii="Times New Roman" w:hAnsi="Times New Roman" w:cs="Times New Roman"/>
          <w:sz w:val="24"/>
          <w:szCs w:val="24"/>
          <w:lang w:val="en-US"/>
        </w:rPr>
        <w:t xml:space="preserve"> </w:t>
      </w:r>
      <w:proofErr w:type="spellStart"/>
      <w:r w:rsidR="00BB7032" w:rsidRPr="00AE0841">
        <w:rPr>
          <w:rFonts w:ascii="Times New Roman" w:hAnsi="Times New Roman" w:cs="Times New Roman"/>
          <w:sz w:val="24"/>
          <w:szCs w:val="24"/>
          <w:lang w:val="en-US"/>
        </w:rPr>
        <w:t>Menonite</w:t>
      </w:r>
      <w:proofErr w:type="spellEnd"/>
      <w:r w:rsidR="00BB7032" w:rsidRPr="00AE0841">
        <w:rPr>
          <w:rFonts w:ascii="Times New Roman" w:hAnsi="Times New Roman" w:cs="Times New Roman"/>
          <w:sz w:val="24"/>
          <w:szCs w:val="24"/>
          <w:lang w:val="en-US"/>
        </w:rPr>
        <w:t xml:space="preserve"> District</w:t>
      </w:r>
      <w:r w:rsidRPr="00AE0841">
        <w:rPr>
          <w:rFonts w:ascii="Times New Roman" w:hAnsi="Times New Roman" w:cs="Times New Roman"/>
          <w:sz w:val="24"/>
          <w:szCs w:val="24"/>
          <w:lang w:val="en-US"/>
        </w:rPr>
        <w:t xml:space="preserve">, there are two plots of land </w:t>
      </w:r>
      <w:r w:rsidR="00BB7032" w:rsidRPr="00AE0841">
        <w:rPr>
          <w:rFonts w:ascii="Times New Roman" w:hAnsi="Times New Roman" w:cs="Times New Roman"/>
          <w:sz w:val="24"/>
          <w:szCs w:val="24"/>
          <w:lang w:val="en-US"/>
        </w:rPr>
        <w:t>№</w:t>
      </w:r>
      <w:r w:rsidRPr="00AE0841">
        <w:rPr>
          <w:rFonts w:ascii="Times New Roman" w:hAnsi="Times New Roman" w:cs="Times New Roman"/>
          <w:sz w:val="24"/>
          <w:szCs w:val="24"/>
          <w:lang w:val="en-US"/>
        </w:rPr>
        <w:t xml:space="preserve">15 and 16, of which 18,425 </w:t>
      </w:r>
      <w:proofErr w:type="spellStart"/>
      <w:r w:rsidR="00BB7032" w:rsidRPr="00AE0841">
        <w:rPr>
          <w:rFonts w:ascii="Times New Roman" w:hAnsi="Times New Roman" w:cs="Times New Roman"/>
          <w:sz w:val="24"/>
          <w:szCs w:val="24"/>
          <w:lang w:val="en-US"/>
        </w:rPr>
        <w:t>desyatin</w:t>
      </w:r>
      <w:proofErr w:type="spellEnd"/>
      <w:r w:rsidR="00BB7032" w:rsidRPr="00AE0841">
        <w:rPr>
          <w:rFonts w:ascii="Times New Roman" w:hAnsi="Times New Roman" w:cs="Times New Roman"/>
          <w:sz w:val="24"/>
          <w:szCs w:val="24"/>
          <w:lang w:val="en-US"/>
        </w:rPr>
        <w:t xml:space="preserve"> and</w:t>
      </w:r>
      <w:r w:rsidRPr="00AE0841">
        <w:rPr>
          <w:rFonts w:ascii="Times New Roman" w:hAnsi="Times New Roman" w:cs="Times New Roman"/>
          <w:sz w:val="24"/>
          <w:szCs w:val="24"/>
          <w:lang w:val="en-US"/>
        </w:rPr>
        <w:t xml:space="preserve"> 2,324 </w:t>
      </w:r>
      <w:proofErr w:type="spellStart"/>
      <w:r w:rsidR="00BB7032" w:rsidRPr="00AE0841">
        <w:rPr>
          <w:rFonts w:ascii="Times New Roman" w:hAnsi="Times New Roman" w:cs="Times New Roman"/>
          <w:sz w:val="24"/>
          <w:szCs w:val="24"/>
          <w:lang w:val="en-US"/>
        </w:rPr>
        <w:t>sazhen</w:t>
      </w:r>
      <w:proofErr w:type="spellEnd"/>
      <w:r w:rsidRPr="00AE0841">
        <w:rPr>
          <w:rFonts w:ascii="Times New Roman" w:hAnsi="Times New Roman" w:cs="Times New Roman"/>
          <w:sz w:val="24"/>
          <w:szCs w:val="24"/>
          <w:lang w:val="en-US"/>
        </w:rPr>
        <w:t xml:space="preserve"> are convenient land and 672 </w:t>
      </w:r>
      <w:proofErr w:type="spellStart"/>
      <w:r w:rsidR="00BB7032" w:rsidRPr="00AE0841">
        <w:rPr>
          <w:rFonts w:ascii="Times New Roman" w:hAnsi="Times New Roman" w:cs="Times New Roman"/>
          <w:sz w:val="24"/>
          <w:szCs w:val="24"/>
          <w:lang w:val="en-US"/>
        </w:rPr>
        <w:t>desyatinm</w:t>
      </w:r>
      <w:proofErr w:type="spellEnd"/>
      <w:r w:rsidR="00BB7032" w:rsidRPr="00AE0841">
        <w:rPr>
          <w:rFonts w:ascii="Times New Roman" w:hAnsi="Times New Roman" w:cs="Times New Roman"/>
          <w:sz w:val="24"/>
          <w:szCs w:val="24"/>
          <w:lang w:val="en-US"/>
        </w:rPr>
        <w:t xml:space="preserve"> and</w:t>
      </w:r>
      <w:r w:rsidRPr="00AE0841">
        <w:rPr>
          <w:rFonts w:ascii="Times New Roman" w:hAnsi="Times New Roman" w:cs="Times New Roman"/>
          <w:sz w:val="24"/>
          <w:szCs w:val="24"/>
          <w:lang w:val="en-US"/>
        </w:rPr>
        <w:t xml:space="preserve"> 76 </w:t>
      </w:r>
      <w:proofErr w:type="spellStart"/>
      <w:r w:rsidR="00BB7032" w:rsidRPr="00AE0841">
        <w:rPr>
          <w:rFonts w:ascii="Times New Roman" w:hAnsi="Times New Roman" w:cs="Times New Roman"/>
          <w:sz w:val="24"/>
          <w:szCs w:val="24"/>
          <w:lang w:val="en-US"/>
        </w:rPr>
        <w:t>sazhen</w:t>
      </w:r>
      <w:proofErr w:type="spellEnd"/>
      <w:r w:rsidRPr="00AE0841">
        <w:rPr>
          <w:rFonts w:ascii="Times New Roman" w:hAnsi="Times New Roman" w:cs="Times New Roman"/>
          <w:sz w:val="24"/>
          <w:szCs w:val="24"/>
          <w:lang w:val="en-US"/>
        </w:rPr>
        <w:t xml:space="preserve"> are </w:t>
      </w:r>
      <w:r w:rsidR="00BB7032" w:rsidRPr="00AE0841">
        <w:rPr>
          <w:rFonts w:ascii="Times New Roman" w:hAnsi="Times New Roman" w:cs="Times New Roman"/>
          <w:sz w:val="24"/>
          <w:szCs w:val="24"/>
          <w:lang w:val="en-US"/>
        </w:rPr>
        <w:t>barren lands</w:t>
      </w:r>
      <w:r w:rsidRPr="00AE0841">
        <w:rPr>
          <w:rFonts w:ascii="Times New Roman" w:hAnsi="Times New Roman" w:cs="Times New Roman"/>
          <w:sz w:val="24"/>
          <w:szCs w:val="24"/>
          <w:lang w:val="en-US"/>
        </w:rPr>
        <w:t xml:space="preserve">, a total of 19,098 </w:t>
      </w:r>
      <w:proofErr w:type="spellStart"/>
      <w:r w:rsidR="00BB7032" w:rsidRPr="00AE0841">
        <w:rPr>
          <w:rFonts w:ascii="Times New Roman" w:hAnsi="Times New Roman" w:cs="Times New Roman"/>
          <w:sz w:val="24"/>
          <w:szCs w:val="24"/>
          <w:lang w:val="en-US"/>
        </w:rPr>
        <w:t>desyatin</w:t>
      </w:r>
      <w:proofErr w:type="spellEnd"/>
      <w:r w:rsidRPr="00AE0841">
        <w:rPr>
          <w:rFonts w:ascii="Times New Roman" w:hAnsi="Times New Roman" w:cs="Times New Roman"/>
          <w:sz w:val="24"/>
          <w:szCs w:val="24"/>
          <w:lang w:val="en-US"/>
        </w:rPr>
        <w:t>.</w:t>
      </w:r>
      <w:r w:rsidR="00BB7032" w:rsidRPr="00AE0841">
        <w:rPr>
          <w:rFonts w:ascii="Times New Roman" w:hAnsi="Times New Roman" w:cs="Times New Roman"/>
          <w:sz w:val="24"/>
          <w:szCs w:val="24"/>
          <w:lang w:val="en-US"/>
        </w:rPr>
        <w:t xml:space="preserve"> This land, according to the regulation of the Committee of Former Ministers that was granted the highest approval on December 27, 1830, was designated for the settlement of</w:t>
      </w:r>
      <w:r w:rsidR="00566F36">
        <w:rPr>
          <w:rFonts w:ascii="Times New Roman" w:hAnsi="Times New Roman" w:cs="Times New Roman"/>
          <w:sz w:val="24"/>
          <w:szCs w:val="24"/>
          <w:lang w:val="en-US"/>
        </w:rPr>
        <w:t xml:space="preserve"> increasing number of</w:t>
      </w:r>
      <w:r w:rsidR="00BB7032" w:rsidRPr="00AE0841">
        <w:rPr>
          <w:rFonts w:ascii="Times New Roman" w:hAnsi="Times New Roman" w:cs="Times New Roman"/>
          <w:sz w:val="24"/>
          <w:szCs w:val="24"/>
          <w:lang w:val="en-US"/>
        </w:rPr>
        <w:t xml:space="preserve"> young families in the </w:t>
      </w:r>
      <w:proofErr w:type="spellStart"/>
      <w:r w:rsidR="00BB7032" w:rsidRPr="00AE0841">
        <w:rPr>
          <w:rFonts w:ascii="Times New Roman" w:hAnsi="Times New Roman" w:cs="Times New Roman"/>
          <w:sz w:val="24"/>
          <w:szCs w:val="24"/>
          <w:lang w:val="en-US"/>
        </w:rPr>
        <w:t>Molochanskyi</w:t>
      </w:r>
      <w:proofErr w:type="spellEnd"/>
      <w:r w:rsidR="00BB7032" w:rsidRPr="00AE0841">
        <w:rPr>
          <w:rFonts w:ascii="Times New Roman" w:hAnsi="Times New Roman" w:cs="Times New Roman"/>
          <w:sz w:val="24"/>
          <w:szCs w:val="24"/>
          <w:lang w:val="en-US"/>
        </w:rPr>
        <w:t xml:space="preserve"> Colonist District. Two colonies have already been founded on it, one by 40 and the other by 50 young families.</w:t>
      </w:r>
    </w:p>
    <w:p w14:paraId="7F4D24AE" w14:textId="05173718" w:rsidR="00892A32" w:rsidRDefault="00BB7032" w:rsidP="00F632AC">
      <w:pPr>
        <w:pStyle w:val="a3"/>
        <w:numPr>
          <w:ilvl w:val="0"/>
          <w:numId w:val="4"/>
        </w:numPr>
        <w:rPr>
          <w:rFonts w:ascii="Times New Roman" w:hAnsi="Times New Roman" w:cs="Times New Roman"/>
          <w:sz w:val="24"/>
          <w:szCs w:val="24"/>
          <w:lang w:val="en-US"/>
        </w:rPr>
      </w:pPr>
      <w:r w:rsidRPr="00AE0841">
        <w:rPr>
          <w:rFonts w:ascii="Times New Roman" w:hAnsi="Times New Roman" w:cs="Times New Roman"/>
          <w:sz w:val="24"/>
          <w:szCs w:val="24"/>
          <w:lang w:val="en-US"/>
        </w:rPr>
        <w:t>On the basis of the regulation of the Committee of Former Ministers</w:t>
      </w:r>
      <w:r w:rsidR="00680726" w:rsidRPr="00AE0841">
        <w:rPr>
          <w:rFonts w:ascii="Times New Roman" w:hAnsi="Times New Roman" w:cs="Times New Roman"/>
          <w:sz w:val="24"/>
          <w:szCs w:val="24"/>
          <w:lang w:val="en-US"/>
        </w:rPr>
        <w:t xml:space="preserve"> that was granted the highest</w:t>
      </w:r>
      <w:r w:rsidRPr="00AE0841">
        <w:rPr>
          <w:rFonts w:ascii="Times New Roman" w:hAnsi="Times New Roman" w:cs="Times New Roman"/>
          <w:sz w:val="24"/>
          <w:szCs w:val="24"/>
          <w:lang w:val="en-US"/>
        </w:rPr>
        <w:t xml:space="preserve"> approv</w:t>
      </w:r>
      <w:r w:rsidR="00680726" w:rsidRPr="00AE0841">
        <w:rPr>
          <w:rFonts w:ascii="Times New Roman" w:hAnsi="Times New Roman" w:cs="Times New Roman"/>
          <w:sz w:val="24"/>
          <w:szCs w:val="24"/>
          <w:lang w:val="en-US"/>
        </w:rPr>
        <w:t>al</w:t>
      </w:r>
      <w:r w:rsidRPr="00AE0841">
        <w:rPr>
          <w:rFonts w:ascii="Times New Roman" w:hAnsi="Times New Roman" w:cs="Times New Roman"/>
          <w:sz w:val="24"/>
          <w:szCs w:val="24"/>
          <w:lang w:val="en-US"/>
        </w:rPr>
        <w:t xml:space="preserve"> on June 2, 1831, which followed on the proposal of the M</w:t>
      </w:r>
      <w:r w:rsidR="00680726" w:rsidRPr="00AE0841">
        <w:rPr>
          <w:rFonts w:ascii="Times New Roman" w:hAnsi="Times New Roman" w:cs="Times New Roman"/>
          <w:sz w:val="24"/>
          <w:szCs w:val="24"/>
          <w:lang w:val="en-US"/>
        </w:rPr>
        <w:t>r.</w:t>
      </w:r>
      <w:r w:rsidRPr="00AE0841">
        <w:rPr>
          <w:rFonts w:ascii="Times New Roman" w:hAnsi="Times New Roman" w:cs="Times New Roman"/>
          <w:sz w:val="24"/>
          <w:szCs w:val="24"/>
          <w:lang w:val="en-US"/>
        </w:rPr>
        <w:t xml:space="preserve"> </w:t>
      </w:r>
      <w:r w:rsidR="00680726" w:rsidRPr="00AE0841">
        <w:rPr>
          <w:rFonts w:ascii="Times New Roman" w:hAnsi="Times New Roman" w:cs="Times New Roman"/>
          <w:sz w:val="24"/>
          <w:szCs w:val="24"/>
          <w:lang w:val="en-US"/>
        </w:rPr>
        <w:t>Director</w:t>
      </w:r>
      <w:r w:rsidRPr="00AE0841">
        <w:rPr>
          <w:rFonts w:ascii="Times New Roman" w:hAnsi="Times New Roman" w:cs="Times New Roman"/>
          <w:sz w:val="24"/>
          <w:szCs w:val="24"/>
          <w:lang w:val="en-US"/>
        </w:rPr>
        <w:t xml:space="preserve"> of the Ministry of Internal Affairs, when 124 families of land-poor colonists were resettled from the Chernigov Governorate to the </w:t>
      </w:r>
      <w:proofErr w:type="spellStart"/>
      <w:r w:rsidR="00333687" w:rsidRPr="00333687">
        <w:rPr>
          <w:rFonts w:ascii="Times New Roman" w:hAnsi="Times New Roman" w:cs="Times New Roman"/>
          <w:sz w:val="24"/>
          <w:szCs w:val="24"/>
          <w:lang w:val="en-US"/>
        </w:rPr>
        <w:t>Ekaterynoslavskaia</w:t>
      </w:r>
      <w:proofErr w:type="spellEnd"/>
      <w:r w:rsidRPr="00AE0841">
        <w:rPr>
          <w:rFonts w:ascii="Times New Roman" w:hAnsi="Times New Roman" w:cs="Times New Roman"/>
          <w:sz w:val="24"/>
          <w:szCs w:val="24"/>
          <w:lang w:val="en-US"/>
        </w:rPr>
        <w:t xml:space="preserve"> </w:t>
      </w:r>
      <w:r w:rsidR="00680726" w:rsidRPr="00AE0841">
        <w:rPr>
          <w:rFonts w:ascii="Times New Roman" w:hAnsi="Times New Roman" w:cs="Times New Roman"/>
          <w:sz w:val="24"/>
          <w:szCs w:val="24"/>
          <w:lang w:val="en-US"/>
        </w:rPr>
        <w:t>Province</w:t>
      </w:r>
      <w:r w:rsidRPr="00AE0841">
        <w:rPr>
          <w:rFonts w:ascii="Times New Roman" w:hAnsi="Times New Roman" w:cs="Times New Roman"/>
          <w:sz w:val="24"/>
          <w:szCs w:val="24"/>
          <w:lang w:val="en-US"/>
        </w:rPr>
        <w:t>, they were granted a 5-year exemption from taxes and duties.</w:t>
      </w:r>
    </w:p>
    <w:p w14:paraId="1F1D8C28" w14:textId="66A752E4" w:rsidR="00F632AC" w:rsidRDefault="00F632AC" w:rsidP="00F632AC">
      <w:pPr>
        <w:rPr>
          <w:rFonts w:ascii="Times New Roman" w:hAnsi="Times New Roman" w:cs="Times New Roman"/>
          <w:sz w:val="24"/>
          <w:szCs w:val="24"/>
          <w:lang w:val="en-US"/>
        </w:rPr>
      </w:pPr>
    </w:p>
    <w:p w14:paraId="62B603F2" w14:textId="77777777" w:rsidR="00F632AC" w:rsidRPr="00F632AC" w:rsidRDefault="00F632AC" w:rsidP="00F632AC">
      <w:pPr>
        <w:jc w:val="center"/>
        <w:rPr>
          <w:rFonts w:ascii="Times New Roman" w:hAnsi="Times New Roman" w:cs="Times New Roman"/>
          <w:sz w:val="24"/>
          <w:szCs w:val="24"/>
          <w:lang w:val="en-US"/>
        </w:rPr>
      </w:pPr>
      <w:bookmarkStart w:id="1" w:name="_Hlk112601143"/>
      <w:r w:rsidRPr="00F632AC">
        <w:rPr>
          <w:rFonts w:ascii="Times New Roman" w:hAnsi="Times New Roman" w:cs="Times New Roman"/>
          <w:sz w:val="24"/>
          <w:szCs w:val="24"/>
          <w:lang w:val="en-US"/>
        </w:rPr>
        <w:t>Laws</w:t>
      </w:r>
    </w:p>
    <w:p w14:paraId="7BC234C0" w14:textId="77777777" w:rsidR="00F632AC" w:rsidRPr="00F632AC" w:rsidRDefault="00F632AC" w:rsidP="00F632AC">
      <w:pPr>
        <w:rPr>
          <w:rFonts w:ascii="Times New Roman" w:hAnsi="Times New Roman" w:cs="Times New Roman"/>
          <w:sz w:val="24"/>
          <w:szCs w:val="24"/>
          <w:lang w:val="en-US"/>
        </w:rPr>
      </w:pPr>
      <w:r w:rsidRPr="00F632AC">
        <w:rPr>
          <w:rFonts w:ascii="Times New Roman" w:hAnsi="Times New Roman" w:cs="Times New Roman"/>
          <w:sz w:val="24"/>
          <w:szCs w:val="24"/>
          <w:lang w:val="en-US"/>
        </w:rPr>
        <w:t>Code of Laws, volume XII, for improvement in state-owned villages, Article 420 decreed:</w:t>
      </w:r>
    </w:p>
    <w:p w14:paraId="22311187" w14:textId="4F7A3837" w:rsidR="00F632AC" w:rsidRPr="00F632AC" w:rsidRDefault="00F632AC" w:rsidP="00F632AC">
      <w:pPr>
        <w:rPr>
          <w:rFonts w:ascii="Times New Roman" w:hAnsi="Times New Roman" w:cs="Times New Roman"/>
          <w:sz w:val="24"/>
          <w:szCs w:val="24"/>
          <w:lang w:val="en-US"/>
        </w:rPr>
      </w:pPr>
      <w:r w:rsidRPr="00F632AC">
        <w:rPr>
          <w:rFonts w:ascii="Times New Roman" w:hAnsi="Times New Roman" w:cs="Times New Roman"/>
          <w:sz w:val="24"/>
          <w:szCs w:val="24"/>
          <w:lang w:val="en-US"/>
        </w:rPr>
        <w:t>The following benefits are provided to migrants:</w:t>
      </w:r>
    </w:p>
    <w:p w14:paraId="03417590" w14:textId="5AC8E9AE" w:rsidR="00F632AC" w:rsidRPr="00F632AC" w:rsidRDefault="00F632AC" w:rsidP="00F632AC">
      <w:pPr>
        <w:pStyle w:val="a3"/>
        <w:numPr>
          <w:ilvl w:val="0"/>
          <w:numId w:val="5"/>
        </w:numPr>
        <w:rPr>
          <w:rFonts w:ascii="Times New Roman" w:hAnsi="Times New Roman" w:cs="Times New Roman"/>
          <w:sz w:val="24"/>
          <w:szCs w:val="24"/>
          <w:lang w:val="en-US"/>
        </w:rPr>
      </w:pPr>
      <w:r w:rsidRPr="00F632AC">
        <w:rPr>
          <w:rFonts w:ascii="Times New Roman" w:hAnsi="Times New Roman" w:cs="Times New Roman"/>
          <w:sz w:val="24"/>
          <w:szCs w:val="24"/>
          <w:lang w:val="en-US"/>
        </w:rPr>
        <w:t>A three-year exemption from the payment of all taxes and monetary zemstvo duties, except for private ones related to the lands allotted to them for possession, and from recruitment, even if they remained in their old residence and did not take it upon themselves; as well as from the contribution to the reserve stores of grain.</w:t>
      </w:r>
    </w:p>
    <w:p w14:paraId="0147CB1D" w14:textId="724BEA24" w:rsidR="00F632AC" w:rsidRPr="00F632AC" w:rsidRDefault="00F632AC" w:rsidP="00F632AC">
      <w:pPr>
        <w:pStyle w:val="a3"/>
        <w:numPr>
          <w:ilvl w:val="0"/>
          <w:numId w:val="5"/>
        </w:numPr>
        <w:rPr>
          <w:rFonts w:ascii="Times New Roman" w:hAnsi="Times New Roman" w:cs="Times New Roman"/>
          <w:sz w:val="24"/>
          <w:szCs w:val="24"/>
          <w:lang w:val="en-US"/>
        </w:rPr>
      </w:pPr>
      <w:r w:rsidRPr="00F632AC">
        <w:rPr>
          <w:rFonts w:ascii="Times New Roman" w:hAnsi="Times New Roman" w:cs="Times New Roman"/>
          <w:sz w:val="24"/>
          <w:szCs w:val="24"/>
          <w:lang w:val="en-US"/>
        </w:rPr>
        <w:t>Exemption for 6 years from military posting.</w:t>
      </w:r>
    </w:p>
    <w:p w14:paraId="3A47DB0C" w14:textId="11C4C54B" w:rsidR="00F632AC" w:rsidRPr="00F632AC" w:rsidRDefault="00F632AC" w:rsidP="00F632AC">
      <w:pPr>
        <w:pStyle w:val="a3"/>
        <w:numPr>
          <w:ilvl w:val="0"/>
          <w:numId w:val="5"/>
        </w:numPr>
        <w:rPr>
          <w:rFonts w:ascii="Times New Roman" w:hAnsi="Times New Roman" w:cs="Times New Roman"/>
          <w:sz w:val="24"/>
          <w:szCs w:val="24"/>
        </w:rPr>
      </w:pPr>
      <w:proofErr w:type="spellStart"/>
      <w:r w:rsidRPr="00F632AC">
        <w:rPr>
          <w:rFonts w:ascii="Times New Roman" w:hAnsi="Times New Roman" w:cs="Times New Roman"/>
          <w:sz w:val="24"/>
          <w:szCs w:val="24"/>
        </w:rPr>
        <w:t>Write-off</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of</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any</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debt</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for</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previous</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years</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on</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state</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taxes</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if</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it</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is</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reliably</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proved</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that</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this</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debt</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really</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lies</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with</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the</w:t>
      </w:r>
      <w:proofErr w:type="spellEnd"/>
      <w:r w:rsidRPr="00F632AC">
        <w:rPr>
          <w:rFonts w:ascii="Times New Roman" w:hAnsi="Times New Roman" w:cs="Times New Roman"/>
          <w:sz w:val="24"/>
          <w:szCs w:val="24"/>
        </w:rPr>
        <w:t xml:space="preserve"> </w:t>
      </w:r>
      <w:proofErr w:type="spellStart"/>
      <w:r w:rsidRPr="00F632AC">
        <w:rPr>
          <w:rFonts w:ascii="Times New Roman" w:hAnsi="Times New Roman" w:cs="Times New Roman"/>
          <w:sz w:val="24"/>
          <w:szCs w:val="24"/>
        </w:rPr>
        <w:t>settlers</w:t>
      </w:r>
      <w:proofErr w:type="spellEnd"/>
      <w:r w:rsidRPr="00F632AC">
        <w:rPr>
          <w:rFonts w:ascii="Times New Roman" w:hAnsi="Times New Roman" w:cs="Times New Roman"/>
          <w:sz w:val="24"/>
          <w:szCs w:val="24"/>
        </w:rPr>
        <w:t>.</w:t>
      </w:r>
    </w:p>
    <w:p w14:paraId="71AB3F15" w14:textId="77777777" w:rsidR="00F632AC" w:rsidRPr="00F632AC" w:rsidRDefault="00F632AC" w:rsidP="00F632AC">
      <w:pPr>
        <w:jc w:val="center"/>
        <w:rPr>
          <w:rFonts w:ascii="Times New Roman" w:hAnsi="Times New Roman" w:cs="Times New Roman"/>
          <w:sz w:val="24"/>
          <w:szCs w:val="24"/>
        </w:rPr>
      </w:pPr>
    </w:p>
    <w:p w14:paraId="519FECA8" w14:textId="77777777" w:rsidR="00F632AC" w:rsidRPr="00F632AC" w:rsidRDefault="00F632AC" w:rsidP="00F632AC">
      <w:pPr>
        <w:jc w:val="center"/>
        <w:rPr>
          <w:rFonts w:ascii="Times New Roman" w:hAnsi="Times New Roman" w:cs="Times New Roman"/>
          <w:sz w:val="24"/>
          <w:szCs w:val="24"/>
        </w:rPr>
      </w:pPr>
      <w:proofErr w:type="spellStart"/>
      <w:r w:rsidRPr="00F632AC">
        <w:rPr>
          <w:rFonts w:ascii="Times New Roman" w:hAnsi="Times New Roman" w:cs="Times New Roman"/>
          <w:sz w:val="24"/>
          <w:szCs w:val="24"/>
        </w:rPr>
        <w:t>Opinion</w:t>
      </w:r>
      <w:bookmarkEnd w:id="1"/>
      <w:proofErr w:type="spellEnd"/>
    </w:p>
    <w:p w14:paraId="59D53097" w14:textId="46190E33" w:rsidR="00F632AC" w:rsidRDefault="009C6603" w:rsidP="009C6603">
      <w:pPr>
        <w:rPr>
          <w:rFonts w:ascii="Times New Roman" w:hAnsi="Times New Roman" w:cs="Times New Roman"/>
          <w:sz w:val="24"/>
          <w:szCs w:val="24"/>
          <w:lang w:val="en-US"/>
        </w:rPr>
      </w:pPr>
      <w:r w:rsidRPr="009C6603">
        <w:rPr>
          <w:rFonts w:ascii="Times New Roman" w:hAnsi="Times New Roman" w:cs="Times New Roman"/>
          <w:sz w:val="24"/>
          <w:szCs w:val="24"/>
          <w:lang w:val="en-US"/>
        </w:rPr>
        <w:t xml:space="preserve">Director of the First Department of State Property, taking into account the lack of land suffered by the Chernigov Mennonites, which, even at their initial settlement they had only 17 </w:t>
      </w:r>
      <w:proofErr w:type="spellStart"/>
      <w:r w:rsidRPr="009C6603">
        <w:rPr>
          <w:rFonts w:ascii="Times New Roman" w:hAnsi="Times New Roman" w:cs="Times New Roman"/>
          <w:sz w:val="24"/>
          <w:szCs w:val="24"/>
          <w:lang w:val="en-US"/>
        </w:rPr>
        <w:t>desyatin</w:t>
      </w:r>
      <w:proofErr w:type="spellEnd"/>
      <w:r w:rsidRPr="009C6603">
        <w:rPr>
          <w:rFonts w:ascii="Times New Roman" w:hAnsi="Times New Roman" w:cs="Times New Roman"/>
          <w:sz w:val="24"/>
          <w:szCs w:val="24"/>
          <w:lang w:val="en-US"/>
        </w:rPr>
        <w:t xml:space="preserve"> per family, and now they have only 11 </w:t>
      </w:r>
      <w:proofErr w:type="spellStart"/>
      <w:r w:rsidRPr="009C6603">
        <w:rPr>
          <w:rFonts w:ascii="Times New Roman" w:hAnsi="Times New Roman" w:cs="Times New Roman"/>
          <w:sz w:val="24"/>
          <w:szCs w:val="24"/>
          <w:lang w:val="en-US"/>
        </w:rPr>
        <w:t>desyatin</w:t>
      </w:r>
      <w:proofErr w:type="spellEnd"/>
      <w:r w:rsidRPr="009C6603">
        <w:rPr>
          <w:rFonts w:ascii="Times New Roman" w:hAnsi="Times New Roman" w:cs="Times New Roman"/>
          <w:sz w:val="24"/>
          <w:szCs w:val="24"/>
          <w:lang w:val="en-US"/>
        </w:rPr>
        <w:t xml:space="preserve"> instead of the </w:t>
      </w:r>
      <w:r>
        <w:rPr>
          <w:rFonts w:ascii="Times New Roman" w:hAnsi="Times New Roman" w:cs="Times New Roman"/>
          <w:sz w:val="24"/>
          <w:szCs w:val="24"/>
          <w:lang w:val="en-US"/>
        </w:rPr>
        <w:t xml:space="preserve">allotted </w:t>
      </w:r>
      <w:r w:rsidRPr="009C6603">
        <w:rPr>
          <w:rFonts w:ascii="Times New Roman" w:hAnsi="Times New Roman" w:cs="Times New Roman"/>
          <w:sz w:val="24"/>
          <w:szCs w:val="24"/>
          <w:lang w:val="en-US"/>
        </w:rPr>
        <w:t xml:space="preserve">65 </w:t>
      </w:r>
      <w:proofErr w:type="spellStart"/>
      <w:r w:rsidRPr="009C6603">
        <w:rPr>
          <w:rFonts w:ascii="Times New Roman" w:hAnsi="Times New Roman" w:cs="Times New Roman"/>
          <w:sz w:val="24"/>
          <w:szCs w:val="24"/>
          <w:lang w:val="en-US"/>
        </w:rPr>
        <w:t>desyatin</w:t>
      </w:r>
      <w:proofErr w:type="spellEnd"/>
      <w:r w:rsidRPr="009C6603">
        <w:rPr>
          <w:rFonts w:ascii="Times New Roman" w:hAnsi="Times New Roman" w:cs="Times New Roman"/>
          <w:sz w:val="24"/>
          <w:szCs w:val="24"/>
          <w:lang w:val="en-US"/>
        </w:rPr>
        <w:t xml:space="preserve"> per family, </w:t>
      </w:r>
      <w:r>
        <w:rPr>
          <w:rFonts w:ascii="Times New Roman" w:hAnsi="Times New Roman" w:cs="Times New Roman"/>
          <w:sz w:val="24"/>
          <w:szCs w:val="24"/>
          <w:lang w:val="en-US"/>
        </w:rPr>
        <w:t>as well as</w:t>
      </w:r>
      <w:r w:rsidRPr="009C6603">
        <w:rPr>
          <w:rFonts w:ascii="Times New Roman" w:hAnsi="Times New Roman" w:cs="Times New Roman"/>
          <w:sz w:val="24"/>
          <w:szCs w:val="24"/>
          <w:lang w:val="en-US"/>
        </w:rPr>
        <w:t xml:space="preserve"> the </w:t>
      </w:r>
      <w:r w:rsidRPr="00AE0841">
        <w:rPr>
          <w:rFonts w:ascii="Times New Roman" w:hAnsi="Times New Roman" w:cs="Times New Roman"/>
          <w:sz w:val="24"/>
          <w:szCs w:val="24"/>
          <w:lang w:val="en-US"/>
        </w:rPr>
        <w:t>striped</w:t>
      </w:r>
      <w:r w:rsidRPr="009C6603">
        <w:rPr>
          <w:rFonts w:ascii="Times New Roman" w:hAnsi="Times New Roman" w:cs="Times New Roman"/>
          <w:sz w:val="24"/>
          <w:szCs w:val="24"/>
          <w:lang w:val="en-US"/>
        </w:rPr>
        <w:t xml:space="preserve"> </w:t>
      </w:r>
      <w:r w:rsidRPr="009C6603">
        <w:rPr>
          <w:rFonts w:ascii="Times New Roman" w:hAnsi="Times New Roman" w:cs="Times New Roman"/>
          <w:sz w:val="24"/>
          <w:szCs w:val="24"/>
          <w:lang w:val="en-US"/>
        </w:rPr>
        <w:t>possession of thei</w:t>
      </w:r>
      <w:r>
        <w:rPr>
          <w:rFonts w:ascii="Times New Roman" w:hAnsi="Times New Roman" w:cs="Times New Roman"/>
          <w:sz w:val="24"/>
          <w:szCs w:val="24"/>
          <w:lang w:val="en-US"/>
        </w:rPr>
        <w:t>r</w:t>
      </w:r>
      <w:r w:rsidRPr="009C6603">
        <w:rPr>
          <w:rFonts w:ascii="Times New Roman" w:hAnsi="Times New Roman" w:cs="Times New Roman"/>
          <w:sz w:val="24"/>
          <w:szCs w:val="24"/>
          <w:lang w:val="en-US"/>
        </w:rPr>
        <w:t xml:space="preserve"> land, consisting of 48 small scattered plots, finds their request for permission to move to the Taurida Province, to a free plot near the local Mennonite colonies, deserving satisfaction, especially since the transfer of two remote Mennonite colonies to the main place of settlement of their brethren would have already been necessary for the very convenience in managing these colonists, who have special highest gifts of rights and advantages to them.</w:t>
      </w:r>
    </w:p>
    <w:p w14:paraId="4A4294AA" w14:textId="4EF3CA65" w:rsidR="009C6603" w:rsidRDefault="009C6603" w:rsidP="009C6603">
      <w:pPr>
        <w:rPr>
          <w:rFonts w:ascii="Times New Roman" w:hAnsi="Times New Roman" w:cs="Times New Roman"/>
          <w:sz w:val="24"/>
          <w:szCs w:val="24"/>
          <w:lang w:val="en-US"/>
        </w:rPr>
      </w:pPr>
      <w:r w:rsidRPr="009C6603">
        <w:rPr>
          <w:rFonts w:ascii="Times New Roman" w:hAnsi="Times New Roman" w:cs="Times New Roman"/>
          <w:sz w:val="24"/>
          <w:szCs w:val="24"/>
          <w:lang w:val="en-US"/>
        </w:rPr>
        <w:t xml:space="preserve">As </w:t>
      </w:r>
      <w:r>
        <w:rPr>
          <w:rFonts w:ascii="Times New Roman" w:hAnsi="Times New Roman" w:cs="Times New Roman"/>
          <w:sz w:val="24"/>
          <w:szCs w:val="24"/>
          <w:lang w:val="en-US"/>
        </w:rPr>
        <w:t>to</w:t>
      </w:r>
      <w:r w:rsidRPr="009C6603">
        <w:rPr>
          <w:rFonts w:ascii="Times New Roman" w:hAnsi="Times New Roman" w:cs="Times New Roman"/>
          <w:sz w:val="24"/>
          <w:szCs w:val="24"/>
          <w:lang w:val="en-US"/>
        </w:rPr>
        <w:t xml:space="preserve"> granting them the benefits</w:t>
      </w:r>
      <w:r>
        <w:rPr>
          <w:rFonts w:ascii="Times New Roman" w:hAnsi="Times New Roman" w:cs="Times New Roman"/>
          <w:sz w:val="24"/>
          <w:szCs w:val="24"/>
          <w:lang w:val="en-US"/>
        </w:rPr>
        <w:t xml:space="preserve"> </w:t>
      </w:r>
      <w:r w:rsidRPr="009C6603">
        <w:rPr>
          <w:rFonts w:ascii="Times New Roman" w:hAnsi="Times New Roman" w:cs="Times New Roman"/>
          <w:sz w:val="24"/>
          <w:szCs w:val="24"/>
          <w:lang w:val="en-US"/>
        </w:rPr>
        <w:t>during resettlement requested by the Trust Committee, although no benefits were given to these same Mennonites when they were resettled in the Chernigov Province from one place to another, but taking into account that the place of settlement now allocated to them is not in the same</w:t>
      </w:r>
      <w:r>
        <w:rPr>
          <w:rFonts w:ascii="Times New Roman" w:hAnsi="Times New Roman" w:cs="Times New Roman"/>
          <w:sz w:val="24"/>
          <w:szCs w:val="24"/>
          <w:lang w:val="en-US"/>
        </w:rPr>
        <w:t>, but</w:t>
      </w:r>
      <w:r w:rsidRPr="009C6603">
        <w:rPr>
          <w:rFonts w:ascii="Times New Roman" w:hAnsi="Times New Roman" w:cs="Times New Roman"/>
          <w:sz w:val="24"/>
          <w:szCs w:val="24"/>
          <w:lang w:val="en-US"/>
        </w:rPr>
        <w:t xml:space="preserve"> in </w:t>
      </w:r>
      <w:r>
        <w:rPr>
          <w:rFonts w:ascii="Times New Roman" w:hAnsi="Times New Roman" w:cs="Times New Roman"/>
          <w:sz w:val="24"/>
          <w:szCs w:val="24"/>
          <w:lang w:val="en-US"/>
        </w:rPr>
        <w:t>an</w:t>
      </w:r>
      <w:r w:rsidRPr="009C6603">
        <w:rPr>
          <w:rFonts w:ascii="Times New Roman" w:hAnsi="Times New Roman" w:cs="Times New Roman"/>
          <w:sz w:val="24"/>
          <w:szCs w:val="24"/>
          <w:lang w:val="en-US"/>
        </w:rPr>
        <w:t>other province, and not in the neighboring, but</w:t>
      </w:r>
      <w:r>
        <w:rPr>
          <w:rFonts w:ascii="Times New Roman" w:hAnsi="Times New Roman" w:cs="Times New Roman"/>
          <w:sz w:val="24"/>
          <w:szCs w:val="24"/>
          <w:lang w:val="en-US"/>
        </w:rPr>
        <w:t xml:space="preserve"> a</w:t>
      </w:r>
      <w:r w:rsidRPr="009C6603">
        <w:rPr>
          <w:rFonts w:ascii="Times New Roman" w:hAnsi="Times New Roman" w:cs="Times New Roman"/>
          <w:sz w:val="24"/>
          <w:szCs w:val="24"/>
          <w:lang w:val="en-US"/>
        </w:rPr>
        <w:t xml:space="preserve"> distant</w:t>
      </w:r>
      <w:r>
        <w:rPr>
          <w:rFonts w:ascii="Times New Roman" w:hAnsi="Times New Roman" w:cs="Times New Roman"/>
          <w:sz w:val="24"/>
          <w:szCs w:val="24"/>
          <w:lang w:val="en-US"/>
        </w:rPr>
        <w:t xml:space="preserve"> one</w:t>
      </w:r>
      <w:r w:rsidRPr="009C6603">
        <w:rPr>
          <w:rFonts w:ascii="Times New Roman" w:hAnsi="Times New Roman" w:cs="Times New Roman"/>
          <w:sz w:val="24"/>
          <w:szCs w:val="24"/>
          <w:lang w:val="en-US"/>
        </w:rPr>
        <w:t xml:space="preserve">, </w:t>
      </w:r>
      <w:r>
        <w:rPr>
          <w:rFonts w:ascii="Times New Roman" w:hAnsi="Times New Roman" w:cs="Times New Roman"/>
          <w:sz w:val="24"/>
          <w:szCs w:val="24"/>
          <w:lang w:val="en-US"/>
        </w:rPr>
        <w:t>and the fact that</w:t>
      </w:r>
      <w:r w:rsidRPr="009C6603">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the </w:t>
      </w:r>
      <w:r w:rsidRPr="009C6603">
        <w:rPr>
          <w:rFonts w:ascii="Times New Roman" w:hAnsi="Times New Roman" w:cs="Times New Roman"/>
          <w:sz w:val="24"/>
          <w:szCs w:val="24"/>
          <w:lang w:val="en-US"/>
        </w:rPr>
        <w:t xml:space="preserve">resettlement to a remote place both more time and expenses are required - </w:t>
      </w:r>
      <w:r>
        <w:rPr>
          <w:rFonts w:ascii="Times New Roman" w:hAnsi="Times New Roman" w:cs="Times New Roman"/>
          <w:sz w:val="24"/>
          <w:szCs w:val="24"/>
          <w:lang w:val="en-US"/>
        </w:rPr>
        <w:t>t</w:t>
      </w:r>
      <w:r w:rsidRPr="009C6603">
        <w:rPr>
          <w:rFonts w:ascii="Times New Roman" w:hAnsi="Times New Roman" w:cs="Times New Roman"/>
          <w:sz w:val="24"/>
          <w:szCs w:val="24"/>
          <w:lang w:val="en-US"/>
        </w:rPr>
        <w:t xml:space="preserve">he director of the First Department cannot but consider it necessary to exempt them from taxes, if not for 5 years, as the colonists who moved 10 years earlier from Chernigov Province to </w:t>
      </w:r>
      <w:proofErr w:type="spellStart"/>
      <w:r w:rsidR="00333687" w:rsidRPr="00333687">
        <w:rPr>
          <w:rFonts w:ascii="Times New Roman" w:hAnsi="Times New Roman" w:cs="Times New Roman"/>
          <w:sz w:val="24"/>
          <w:szCs w:val="24"/>
          <w:lang w:val="en-US"/>
        </w:rPr>
        <w:t>Ekaterynoslavskaia</w:t>
      </w:r>
      <w:proofErr w:type="spellEnd"/>
      <w:r w:rsidRPr="00AE0841">
        <w:rPr>
          <w:rFonts w:ascii="Times New Roman" w:hAnsi="Times New Roman" w:cs="Times New Roman"/>
          <w:sz w:val="24"/>
          <w:szCs w:val="24"/>
          <w:lang w:val="en-US"/>
        </w:rPr>
        <w:t xml:space="preserve"> Province</w:t>
      </w:r>
      <w:r w:rsidR="00333687">
        <w:rPr>
          <w:rFonts w:ascii="Times New Roman" w:hAnsi="Times New Roman" w:cs="Times New Roman"/>
          <w:sz w:val="24"/>
          <w:szCs w:val="24"/>
          <w:lang w:val="en-US"/>
        </w:rPr>
        <w:t xml:space="preserve"> </w:t>
      </w:r>
      <w:r w:rsidRPr="009C6603">
        <w:rPr>
          <w:rFonts w:ascii="Times New Roman" w:hAnsi="Times New Roman" w:cs="Times New Roman"/>
          <w:sz w:val="24"/>
          <w:szCs w:val="24"/>
          <w:lang w:val="en-US"/>
        </w:rPr>
        <w:t>were exempt, then at least for three years, following the example of the benefits provided for resettlement to state peasants.</w:t>
      </w:r>
    </w:p>
    <w:p w14:paraId="79A86E7D" w14:textId="5F9BB310" w:rsidR="00173B3D" w:rsidRDefault="00173B3D" w:rsidP="009C6603">
      <w:pPr>
        <w:rPr>
          <w:rFonts w:ascii="Times New Roman" w:hAnsi="Times New Roman" w:cs="Times New Roman"/>
          <w:sz w:val="24"/>
          <w:szCs w:val="24"/>
          <w:lang w:val="en-US"/>
        </w:rPr>
      </w:pPr>
      <w:r w:rsidRPr="00173B3D">
        <w:rPr>
          <w:rFonts w:ascii="Times New Roman" w:hAnsi="Times New Roman" w:cs="Times New Roman"/>
          <w:sz w:val="24"/>
          <w:szCs w:val="24"/>
          <w:lang w:val="en-US"/>
        </w:rPr>
        <w:t xml:space="preserve">As a result of these considerations, the Director proposes to allow the Mennonites settled in the </w:t>
      </w:r>
      <w:proofErr w:type="spellStart"/>
      <w:r w:rsidR="00586C3D" w:rsidRPr="00586C3D">
        <w:rPr>
          <w:rFonts w:ascii="Times New Roman" w:hAnsi="Times New Roman" w:cs="Times New Roman"/>
          <w:sz w:val="24"/>
          <w:szCs w:val="24"/>
          <w:lang w:val="en-US"/>
        </w:rPr>
        <w:t>Krolevetsky</w:t>
      </w:r>
      <w:proofErr w:type="spellEnd"/>
      <w:r w:rsidR="00586C3D" w:rsidRPr="00586C3D">
        <w:rPr>
          <w:rFonts w:ascii="Times New Roman" w:hAnsi="Times New Roman" w:cs="Times New Roman"/>
          <w:sz w:val="24"/>
          <w:szCs w:val="24"/>
          <w:lang w:val="en-US"/>
        </w:rPr>
        <w:t xml:space="preserve"> district (uyezd)</w:t>
      </w:r>
      <w:r w:rsidR="00586C3D" w:rsidRPr="00586C3D">
        <w:rPr>
          <w:rFonts w:ascii="Times New Roman" w:hAnsi="Times New Roman" w:cs="Times New Roman"/>
          <w:sz w:val="24"/>
          <w:szCs w:val="24"/>
          <w:lang w:val="en-US"/>
        </w:rPr>
        <w:t xml:space="preserve"> </w:t>
      </w:r>
      <w:r w:rsidRPr="00173B3D">
        <w:rPr>
          <w:rFonts w:ascii="Times New Roman" w:hAnsi="Times New Roman" w:cs="Times New Roman"/>
          <w:sz w:val="24"/>
          <w:szCs w:val="24"/>
          <w:lang w:val="en-US"/>
        </w:rPr>
        <w:t xml:space="preserve">of the </w:t>
      </w:r>
      <w:r w:rsidR="00586C3D" w:rsidRPr="00586C3D">
        <w:rPr>
          <w:rFonts w:ascii="Times New Roman" w:hAnsi="Times New Roman" w:cs="Times New Roman"/>
          <w:sz w:val="24"/>
          <w:szCs w:val="24"/>
          <w:lang w:val="en-US"/>
        </w:rPr>
        <w:t>Chernigov Province</w:t>
      </w:r>
      <w:r w:rsidRPr="00173B3D">
        <w:rPr>
          <w:rFonts w:ascii="Times New Roman" w:hAnsi="Times New Roman" w:cs="Times New Roman"/>
          <w:sz w:val="24"/>
          <w:szCs w:val="24"/>
          <w:lang w:val="en-US"/>
        </w:rPr>
        <w:t xml:space="preserve">, due to the lack of land they suffer and the inconvenience to use the plots allotted to them in </w:t>
      </w:r>
      <w:r w:rsidR="00586C3D">
        <w:rPr>
          <w:rFonts w:ascii="Times New Roman" w:hAnsi="Times New Roman" w:cs="Times New Roman"/>
          <w:sz w:val="24"/>
          <w:szCs w:val="24"/>
          <w:lang w:val="en-US"/>
        </w:rPr>
        <w:t>striped</w:t>
      </w:r>
      <w:r w:rsidRPr="00173B3D">
        <w:rPr>
          <w:rFonts w:ascii="Times New Roman" w:hAnsi="Times New Roman" w:cs="Times New Roman"/>
          <w:sz w:val="24"/>
          <w:szCs w:val="24"/>
          <w:lang w:val="en-US"/>
        </w:rPr>
        <w:t xml:space="preserve"> ownership, to move to the </w:t>
      </w:r>
      <w:r w:rsidR="00586C3D" w:rsidRPr="00586C3D">
        <w:rPr>
          <w:rFonts w:ascii="Times New Roman" w:hAnsi="Times New Roman" w:cs="Times New Roman"/>
          <w:sz w:val="24"/>
          <w:szCs w:val="24"/>
          <w:lang w:val="en-US"/>
        </w:rPr>
        <w:t xml:space="preserve">Taurida Province of </w:t>
      </w:r>
      <w:proofErr w:type="spellStart"/>
      <w:r w:rsidR="00586C3D" w:rsidRPr="00586C3D">
        <w:rPr>
          <w:rFonts w:ascii="Times New Roman" w:hAnsi="Times New Roman" w:cs="Times New Roman"/>
          <w:sz w:val="24"/>
          <w:szCs w:val="24"/>
          <w:lang w:val="en-US"/>
        </w:rPr>
        <w:t>Melitopol</w:t>
      </w:r>
      <w:proofErr w:type="spellEnd"/>
      <w:r w:rsidR="00586C3D" w:rsidRPr="00586C3D">
        <w:rPr>
          <w:rFonts w:ascii="Times New Roman" w:hAnsi="Times New Roman" w:cs="Times New Roman"/>
          <w:sz w:val="24"/>
          <w:szCs w:val="24"/>
          <w:lang w:val="en-US"/>
        </w:rPr>
        <w:t xml:space="preserve"> district</w:t>
      </w:r>
      <w:r w:rsidRPr="00173B3D">
        <w:rPr>
          <w:rFonts w:ascii="Times New Roman" w:hAnsi="Times New Roman" w:cs="Times New Roman"/>
          <w:sz w:val="24"/>
          <w:szCs w:val="24"/>
          <w:lang w:val="en-US"/>
        </w:rPr>
        <w:t xml:space="preserve">, to the free lands of the colonial department near the </w:t>
      </w:r>
      <w:proofErr w:type="spellStart"/>
      <w:r w:rsidR="00586C3D" w:rsidRPr="00586C3D">
        <w:rPr>
          <w:rFonts w:ascii="Times New Roman" w:hAnsi="Times New Roman" w:cs="Times New Roman"/>
          <w:sz w:val="24"/>
          <w:szCs w:val="24"/>
          <w:lang w:val="en-US"/>
        </w:rPr>
        <w:t>Tashchenak</w:t>
      </w:r>
      <w:proofErr w:type="spellEnd"/>
      <w:r w:rsidR="00586C3D" w:rsidRPr="00586C3D">
        <w:rPr>
          <w:rFonts w:ascii="Times New Roman" w:hAnsi="Times New Roman" w:cs="Times New Roman"/>
          <w:sz w:val="24"/>
          <w:szCs w:val="24"/>
          <w:lang w:val="en-US"/>
        </w:rPr>
        <w:t xml:space="preserve"> </w:t>
      </w:r>
      <w:r w:rsidRPr="00173B3D">
        <w:rPr>
          <w:rFonts w:ascii="Times New Roman" w:hAnsi="Times New Roman" w:cs="Times New Roman"/>
          <w:sz w:val="24"/>
          <w:szCs w:val="24"/>
          <w:lang w:val="en-US"/>
        </w:rPr>
        <w:t xml:space="preserve">River under </w:t>
      </w:r>
      <w:r w:rsidR="00586C3D" w:rsidRPr="00586C3D">
        <w:rPr>
          <w:rFonts w:ascii="Times New Roman" w:hAnsi="Times New Roman" w:cs="Times New Roman"/>
          <w:sz w:val="24"/>
          <w:szCs w:val="24"/>
          <w:lang w:val="en-US"/>
        </w:rPr>
        <w:t>№</w:t>
      </w:r>
      <w:r w:rsidRPr="00173B3D">
        <w:rPr>
          <w:rFonts w:ascii="Times New Roman" w:hAnsi="Times New Roman" w:cs="Times New Roman"/>
          <w:sz w:val="24"/>
          <w:szCs w:val="24"/>
          <w:lang w:val="en-US"/>
        </w:rPr>
        <w:t>15 and 16, previously indicated</w:t>
      </w:r>
      <w:r w:rsidR="00586C3D">
        <w:rPr>
          <w:rFonts w:ascii="Times New Roman" w:hAnsi="Times New Roman" w:cs="Times New Roman"/>
          <w:sz w:val="24"/>
          <w:szCs w:val="24"/>
          <w:lang w:val="en-US"/>
        </w:rPr>
        <w:t xml:space="preserve"> to them</w:t>
      </w:r>
      <w:r w:rsidRPr="00173B3D">
        <w:rPr>
          <w:rFonts w:ascii="Times New Roman" w:hAnsi="Times New Roman" w:cs="Times New Roman"/>
          <w:sz w:val="24"/>
          <w:szCs w:val="24"/>
          <w:lang w:val="en-US"/>
        </w:rPr>
        <w:t xml:space="preserve"> by the </w:t>
      </w:r>
      <w:r w:rsidR="00586C3D" w:rsidRPr="00586C3D">
        <w:rPr>
          <w:rFonts w:ascii="Times New Roman" w:hAnsi="Times New Roman" w:cs="Times New Roman"/>
          <w:sz w:val="24"/>
          <w:szCs w:val="24"/>
          <w:lang w:val="en-US"/>
        </w:rPr>
        <w:t xml:space="preserve">Trust Committee </w:t>
      </w:r>
      <w:r w:rsidRPr="00173B3D">
        <w:rPr>
          <w:rFonts w:ascii="Times New Roman" w:hAnsi="Times New Roman" w:cs="Times New Roman"/>
          <w:sz w:val="24"/>
          <w:szCs w:val="24"/>
          <w:lang w:val="en-US"/>
        </w:rPr>
        <w:t xml:space="preserve">of </w:t>
      </w:r>
      <w:r w:rsidR="00586C3D">
        <w:rPr>
          <w:rFonts w:ascii="Times New Roman" w:hAnsi="Times New Roman" w:cs="Times New Roman"/>
          <w:sz w:val="24"/>
          <w:szCs w:val="24"/>
          <w:lang w:val="en-US"/>
        </w:rPr>
        <w:t>f</w:t>
      </w:r>
      <w:r w:rsidRPr="00173B3D">
        <w:rPr>
          <w:rFonts w:ascii="Times New Roman" w:hAnsi="Times New Roman" w:cs="Times New Roman"/>
          <w:sz w:val="24"/>
          <w:szCs w:val="24"/>
          <w:lang w:val="en-US"/>
        </w:rPr>
        <w:t xml:space="preserve">oreign </w:t>
      </w:r>
      <w:r w:rsidR="00586C3D">
        <w:rPr>
          <w:rFonts w:ascii="Times New Roman" w:hAnsi="Times New Roman" w:cs="Times New Roman"/>
          <w:sz w:val="24"/>
          <w:szCs w:val="24"/>
          <w:lang w:val="en-US"/>
        </w:rPr>
        <w:t>s</w:t>
      </w:r>
      <w:r w:rsidRPr="00173B3D">
        <w:rPr>
          <w:rFonts w:ascii="Times New Roman" w:hAnsi="Times New Roman" w:cs="Times New Roman"/>
          <w:sz w:val="24"/>
          <w:szCs w:val="24"/>
          <w:lang w:val="en-US"/>
        </w:rPr>
        <w:t xml:space="preserve">ettlers and </w:t>
      </w:r>
      <w:r w:rsidR="00586C3D">
        <w:rPr>
          <w:rFonts w:ascii="Times New Roman" w:hAnsi="Times New Roman" w:cs="Times New Roman"/>
          <w:sz w:val="24"/>
          <w:szCs w:val="24"/>
          <w:lang w:val="en-US"/>
        </w:rPr>
        <w:t xml:space="preserve">found </w:t>
      </w:r>
      <w:r w:rsidRPr="00173B3D">
        <w:rPr>
          <w:rFonts w:ascii="Times New Roman" w:hAnsi="Times New Roman" w:cs="Times New Roman"/>
          <w:sz w:val="24"/>
          <w:szCs w:val="24"/>
          <w:lang w:val="en-US"/>
        </w:rPr>
        <w:t>to be profitable for their settlement.</w:t>
      </w:r>
      <w:r w:rsidR="00586C3D">
        <w:rPr>
          <w:rFonts w:ascii="Times New Roman" w:hAnsi="Times New Roman" w:cs="Times New Roman"/>
          <w:sz w:val="24"/>
          <w:szCs w:val="24"/>
          <w:lang w:val="en-US"/>
        </w:rPr>
        <w:t xml:space="preserve"> </w:t>
      </w:r>
      <w:r w:rsidR="00586C3D" w:rsidRPr="00586C3D">
        <w:rPr>
          <w:rFonts w:ascii="Times New Roman" w:hAnsi="Times New Roman" w:cs="Times New Roman"/>
          <w:sz w:val="24"/>
          <w:szCs w:val="24"/>
          <w:lang w:val="en-US"/>
        </w:rPr>
        <w:t>To provide these Mennonites, in accordance with their desire and the recommendation of the Trust Committee</w:t>
      </w:r>
      <w:r w:rsidR="00586C3D" w:rsidRPr="00586C3D">
        <w:rPr>
          <w:rFonts w:ascii="Times New Roman" w:hAnsi="Times New Roman" w:cs="Times New Roman"/>
          <w:sz w:val="24"/>
          <w:szCs w:val="24"/>
          <w:lang w:val="en-US"/>
        </w:rPr>
        <w:t xml:space="preserve"> </w:t>
      </w:r>
      <w:r w:rsidR="00586C3D" w:rsidRPr="00586C3D">
        <w:rPr>
          <w:rFonts w:ascii="Times New Roman" w:hAnsi="Times New Roman" w:cs="Times New Roman"/>
          <w:sz w:val="24"/>
          <w:szCs w:val="24"/>
          <w:lang w:val="en-US"/>
        </w:rPr>
        <w:t>o</w:t>
      </w:r>
      <w:r w:rsidR="00586C3D">
        <w:rPr>
          <w:rFonts w:ascii="Times New Roman" w:hAnsi="Times New Roman" w:cs="Times New Roman"/>
          <w:sz w:val="24"/>
          <w:szCs w:val="24"/>
          <w:lang w:val="en-US"/>
        </w:rPr>
        <w:t>f</w:t>
      </w:r>
      <w:r w:rsidR="00586C3D" w:rsidRPr="00586C3D">
        <w:rPr>
          <w:rFonts w:ascii="Times New Roman" w:hAnsi="Times New Roman" w:cs="Times New Roman"/>
          <w:sz w:val="24"/>
          <w:szCs w:val="24"/>
          <w:lang w:val="en-US"/>
        </w:rPr>
        <w:t xml:space="preserve"> foreign settlers of the Southern Russia, to carry out resettlement in two approaches, so that the most wealthy families would initially resettle, endowing them with the prescribed proportion of land, and after a few years the rest</w:t>
      </w:r>
      <w:r w:rsidR="00586C3D">
        <w:rPr>
          <w:rFonts w:ascii="Times New Roman" w:hAnsi="Times New Roman" w:cs="Times New Roman"/>
          <w:sz w:val="24"/>
          <w:szCs w:val="24"/>
          <w:lang w:val="en-US"/>
        </w:rPr>
        <w:t xml:space="preserve"> of the families</w:t>
      </w:r>
      <w:r w:rsidR="00586C3D" w:rsidRPr="00586C3D">
        <w:rPr>
          <w:rFonts w:ascii="Times New Roman" w:hAnsi="Times New Roman" w:cs="Times New Roman"/>
          <w:sz w:val="24"/>
          <w:szCs w:val="24"/>
          <w:lang w:val="en-US"/>
        </w:rPr>
        <w:t>, when they acquire the necessary means</w:t>
      </w:r>
      <w:r w:rsidR="00586C3D">
        <w:rPr>
          <w:rFonts w:ascii="Times New Roman" w:hAnsi="Times New Roman" w:cs="Times New Roman"/>
          <w:sz w:val="24"/>
          <w:szCs w:val="24"/>
          <w:lang w:val="en-US"/>
        </w:rPr>
        <w:t xml:space="preserve"> to </w:t>
      </w:r>
      <w:r w:rsidR="00586C3D">
        <w:rPr>
          <w:rFonts w:ascii="Times New Roman" w:hAnsi="Times New Roman" w:cs="Times New Roman"/>
          <w:sz w:val="24"/>
          <w:szCs w:val="24"/>
          <w:lang w:val="en-US"/>
        </w:rPr>
        <w:lastRenderedPageBreak/>
        <w:t xml:space="preserve">do so. </w:t>
      </w:r>
      <w:r w:rsidR="00586C3D" w:rsidRPr="00586C3D">
        <w:rPr>
          <w:rFonts w:ascii="Times New Roman" w:hAnsi="Times New Roman" w:cs="Times New Roman"/>
          <w:sz w:val="24"/>
          <w:szCs w:val="24"/>
          <w:lang w:val="en-US"/>
        </w:rPr>
        <w:t xml:space="preserve">Both groups of families, upon their arrival at the designated place of settlement, are </w:t>
      </w:r>
      <w:r w:rsidR="00586C3D">
        <w:rPr>
          <w:rFonts w:ascii="Times New Roman" w:hAnsi="Times New Roman" w:cs="Times New Roman"/>
          <w:sz w:val="24"/>
          <w:szCs w:val="24"/>
          <w:lang w:val="en-US"/>
        </w:rPr>
        <w:t xml:space="preserve">to be </w:t>
      </w:r>
      <w:r w:rsidR="00586C3D" w:rsidRPr="00586C3D">
        <w:rPr>
          <w:rFonts w:ascii="Times New Roman" w:hAnsi="Times New Roman" w:cs="Times New Roman"/>
          <w:sz w:val="24"/>
          <w:szCs w:val="24"/>
          <w:lang w:val="en-US"/>
        </w:rPr>
        <w:t>exempted from paying taxes for 3 years. With the resettlement of the last families, the Ministry of State Property will be obliged to make, at its discretion, an order for the land now owned by these Mennonites. The Director of the First Department proposes to convey this to the Committee of Ministers.</w:t>
      </w:r>
    </w:p>
    <w:p w14:paraId="733156AF" w14:textId="1A5C3431" w:rsidR="00586C3D" w:rsidRDefault="00586C3D" w:rsidP="00586C3D">
      <w:pPr>
        <w:jc w:val="center"/>
        <w:rPr>
          <w:rFonts w:ascii="Times New Roman" w:hAnsi="Times New Roman" w:cs="Times New Roman"/>
          <w:sz w:val="24"/>
          <w:szCs w:val="24"/>
          <w:lang w:val="en-US"/>
        </w:rPr>
      </w:pPr>
      <w:r w:rsidRPr="00586C3D">
        <w:rPr>
          <w:rFonts w:ascii="Times New Roman" w:hAnsi="Times New Roman" w:cs="Times New Roman"/>
          <w:sz w:val="24"/>
          <w:szCs w:val="24"/>
          <w:lang w:val="en-US"/>
        </w:rPr>
        <w:t>Director</w:t>
      </w:r>
      <w:r>
        <w:rPr>
          <w:rFonts w:ascii="Times New Roman" w:hAnsi="Times New Roman" w:cs="Times New Roman"/>
          <w:sz w:val="24"/>
          <w:szCs w:val="24"/>
          <w:lang w:val="en-US"/>
        </w:rPr>
        <w:t>…</w:t>
      </w:r>
    </w:p>
    <w:p w14:paraId="5E4AE9F5" w14:textId="7455706D" w:rsidR="00586C3D" w:rsidRPr="00586C3D" w:rsidRDefault="00586C3D" w:rsidP="00586C3D">
      <w:pPr>
        <w:jc w:val="center"/>
        <w:rPr>
          <w:rFonts w:ascii="Times New Roman" w:hAnsi="Times New Roman" w:cs="Times New Roman"/>
          <w:sz w:val="24"/>
          <w:szCs w:val="24"/>
          <w:lang w:val="en-US"/>
        </w:rPr>
      </w:pPr>
      <w:proofErr w:type="spellStart"/>
      <w:r w:rsidRPr="00586C3D">
        <w:rPr>
          <w:rFonts w:ascii="Times New Roman" w:hAnsi="Times New Roman" w:cs="Times New Roman"/>
          <w:sz w:val="24"/>
          <w:szCs w:val="24"/>
        </w:rPr>
        <w:t>Department</w:t>
      </w:r>
      <w:proofErr w:type="spellEnd"/>
      <w:r w:rsidRPr="00586C3D">
        <w:rPr>
          <w:rFonts w:ascii="Times New Roman" w:hAnsi="Times New Roman" w:cs="Times New Roman"/>
          <w:sz w:val="24"/>
          <w:szCs w:val="24"/>
        </w:rPr>
        <w:t xml:space="preserve"> </w:t>
      </w:r>
      <w:proofErr w:type="spellStart"/>
      <w:r w:rsidRPr="00586C3D">
        <w:rPr>
          <w:rFonts w:ascii="Times New Roman" w:hAnsi="Times New Roman" w:cs="Times New Roman"/>
          <w:sz w:val="24"/>
          <w:szCs w:val="24"/>
        </w:rPr>
        <w:t>Director</w:t>
      </w:r>
      <w:proofErr w:type="spellEnd"/>
      <w:r>
        <w:rPr>
          <w:rFonts w:ascii="Times New Roman" w:hAnsi="Times New Roman" w:cs="Times New Roman"/>
          <w:sz w:val="24"/>
          <w:szCs w:val="24"/>
          <w:lang w:val="en-US"/>
        </w:rPr>
        <w:t>…</w:t>
      </w:r>
    </w:p>
    <w:sectPr w:rsidR="00586C3D" w:rsidRPr="00586C3D" w:rsidSect="00082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53DEA"/>
    <w:multiLevelType w:val="hybridMultilevel"/>
    <w:tmpl w:val="251E6666"/>
    <w:lvl w:ilvl="0" w:tplc="231C569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7E24AF"/>
    <w:multiLevelType w:val="hybridMultilevel"/>
    <w:tmpl w:val="A09862BA"/>
    <w:lvl w:ilvl="0" w:tplc="18A278CA">
      <w:start w:val="1"/>
      <w:numFmt w:val="upperRoman"/>
      <w:lvlText w:val="%1."/>
      <w:lvlJc w:val="left"/>
      <w:pPr>
        <w:ind w:left="2160" w:hanging="720"/>
      </w:pPr>
      <w:rPr>
        <w:rFonts w:ascii="Times New Roman" w:eastAsiaTheme="minorHAnsi" w:hAnsi="Times New Roman" w:cs="Times New Roman"/>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 w15:restartNumberingAfterBreak="0">
    <w:nsid w:val="608B032C"/>
    <w:multiLevelType w:val="hybridMultilevel"/>
    <w:tmpl w:val="4942D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8B833BF"/>
    <w:multiLevelType w:val="hybridMultilevel"/>
    <w:tmpl w:val="53E87CFE"/>
    <w:lvl w:ilvl="0" w:tplc="FB1E36B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6A15433"/>
    <w:multiLevelType w:val="hybridMultilevel"/>
    <w:tmpl w:val="B3963580"/>
    <w:lvl w:ilvl="0" w:tplc="B082E938">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16"/>
    <w:rsid w:val="0004443D"/>
    <w:rsid w:val="000827C1"/>
    <w:rsid w:val="000902BE"/>
    <w:rsid w:val="000934C6"/>
    <w:rsid w:val="000B03FF"/>
    <w:rsid w:val="000D5E96"/>
    <w:rsid w:val="000D6C79"/>
    <w:rsid w:val="00103357"/>
    <w:rsid w:val="00124A9C"/>
    <w:rsid w:val="00143AC1"/>
    <w:rsid w:val="00161575"/>
    <w:rsid w:val="00167E6A"/>
    <w:rsid w:val="00172E7D"/>
    <w:rsid w:val="00173B3D"/>
    <w:rsid w:val="001A12E1"/>
    <w:rsid w:val="001C69AA"/>
    <w:rsid w:val="001C7674"/>
    <w:rsid w:val="001D178F"/>
    <w:rsid w:val="001E3E00"/>
    <w:rsid w:val="001F7615"/>
    <w:rsid w:val="00236573"/>
    <w:rsid w:val="002405A6"/>
    <w:rsid w:val="0025635B"/>
    <w:rsid w:val="00262AD0"/>
    <w:rsid w:val="00276C39"/>
    <w:rsid w:val="002C0C42"/>
    <w:rsid w:val="0031709D"/>
    <w:rsid w:val="003227C6"/>
    <w:rsid w:val="00333687"/>
    <w:rsid w:val="003A0D70"/>
    <w:rsid w:val="003A2BDE"/>
    <w:rsid w:val="003B1CC7"/>
    <w:rsid w:val="0042539F"/>
    <w:rsid w:val="00455FD0"/>
    <w:rsid w:val="00466380"/>
    <w:rsid w:val="004755AB"/>
    <w:rsid w:val="004E7F6F"/>
    <w:rsid w:val="004F060C"/>
    <w:rsid w:val="00566F36"/>
    <w:rsid w:val="00586C3D"/>
    <w:rsid w:val="0059315A"/>
    <w:rsid w:val="005955E8"/>
    <w:rsid w:val="005E104B"/>
    <w:rsid w:val="00652660"/>
    <w:rsid w:val="00652AE9"/>
    <w:rsid w:val="00680726"/>
    <w:rsid w:val="006C46B4"/>
    <w:rsid w:val="006D3CE9"/>
    <w:rsid w:val="006E5D5B"/>
    <w:rsid w:val="00751CB2"/>
    <w:rsid w:val="007A1E55"/>
    <w:rsid w:val="007A5597"/>
    <w:rsid w:val="007E3073"/>
    <w:rsid w:val="00873949"/>
    <w:rsid w:val="0089299C"/>
    <w:rsid w:val="00892A32"/>
    <w:rsid w:val="008D010E"/>
    <w:rsid w:val="008E764D"/>
    <w:rsid w:val="008F7A02"/>
    <w:rsid w:val="009648D9"/>
    <w:rsid w:val="0096635D"/>
    <w:rsid w:val="009672D0"/>
    <w:rsid w:val="009C6603"/>
    <w:rsid w:val="00A00EF7"/>
    <w:rsid w:val="00A07316"/>
    <w:rsid w:val="00A2798B"/>
    <w:rsid w:val="00A9790D"/>
    <w:rsid w:val="00AE0841"/>
    <w:rsid w:val="00B24D3E"/>
    <w:rsid w:val="00B4510B"/>
    <w:rsid w:val="00B56346"/>
    <w:rsid w:val="00B65774"/>
    <w:rsid w:val="00B805CB"/>
    <w:rsid w:val="00B84EA2"/>
    <w:rsid w:val="00BB7032"/>
    <w:rsid w:val="00BD0BD9"/>
    <w:rsid w:val="00BD6ED4"/>
    <w:rsid w:val="00BD72B8"/>
    <w:rsid w:val="00C15F04"/>
    <w:rsid w:val="00C2248F"/>
    <w:rsid w:val="00C27549"/>
    <w:rsid w:val="00C35C01"/>
    <w:rsid w:val="00C57B7F"/>
    <w:rsid w:val="00CF4B9D"/>
    <w:rsid w:val="00D3437D"/>
    <w:rsid w:val="00D430FA"/>
    <w:rsid w:val="00D579FB"/>
    <w:rsid w:val="00D64C4B"/>
    <w:rsid w:val="00DA503F"/>
    <w:rsid w:val="00DE4410"/>
    <w:rsid w:val="00E05B5B"/>
    <w:rsid w:val="00E579EF"/>
    <w:rsid w:val="00E84974"/>
    <w:rsid w:val="00EB66DB"/>
    <w:rsid w:val="00EC514E"/>
    <w:rsid w:val="00ED3CAB"/>
    <w:rsid w:val="00EE2AC1"/>
    <w:rsid w:val="00EE3C2A"/>
    <w:rsid w:val="00EE3F92"/>
    <w:rsid w:val="00F50D4E"/>
    <w:rsid w:val="00F60C56"/>
    <w:rsid w:val="00F632AC"/>
    <w:rsid w:val="00F74B0D"/>
    <w:rsid w:val="00FA51AF"/>
    <w:rsid w:val="00FB12A9"/>
    <w:rsid w:val="00FB681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EE06"/>
  <w15:chartTrackingRefBased/>
  <w15:docId w15:val="{26DBC99F-3FB0-460E-84E5-ED9A0D3B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A07316"/>
  </w:style>
  <w:style w:type="character" w:customStyle="1" w:styleId="text">
    <w:name w:val="text"/>
    <w:basedOn w:val="a0"/>
    <w:rsid w:val="00873949"/>
  </w:style>
  <w:style w:type="paragraph" w:styleId="a3">
    <w:name w:val="List Paragraph"/>
    <w:basedOn w:val="a"/>
    <w:uiPriority w:val="34"/>
    <w:qFormat/>
    <w:rsid w:val="00F50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600703">
      <w:bodyDiv w:val="1"/>
      <w:marLeft w:val="0"/>
      <w:marRight w:val="0"/>
      <w:marTop w:val="0"/>
      <w:marBottom w:val="0"/>
      <w:divBdr>
        <w:top w:val="none" w:sz="0" w:space="0" w:color="auto"/>
        <w:left w:val="none" w:sz="0" w:space="0" w:color="auto"/>
        <w:bottom w:val="none" w:sz="0" w:space="0" w:color="auto"/>
        <w:right w:val="none" w:sz="0" w:space="0" w:color="auto"/>
      </w:divBdr>
      <w:divsChild>
        <w:div w:id="131217063">
          <w:marLeft w:val="0"/>
          <w:marRight w:val="0"/>
          <w:marTop w:val="60"/>
          <w:marBottom w:val="0"/>
          <w:divBdr>
            <w:top w:val="none" w:sz="0" w:space="0" w:color="auto"/>
            <w:left w:val="none" w:sz="0" w:space="0" w:color="auto"/>
            <w:bottom w:val="none" w:sz="0" w:space="0" w:color="auto"/>
            <w:right w:val="none" w:sz="0" w:space="0" w:color="auto"/>
          </w:divBdr>
        </w:div>
      </w:divsChild>
    </w:div>
    <w:div w:id="1127167821">
      <w:bodyDiv w:val="1"/>
      <w:marLeft w:val="0"/>
      <w:marRight w:val="0"/>
      <w:marTop w:val="0"/>
      <w:marBottom w:val="0"/>
      <w:divBdr>
        <w:top w:val="none" w:sz="0" w:space="0" w:color="auto"/>
        <w:left w:val="none" w:sz="0" w:space="0" w:color="auto"/>
        <w:bottom w:val="none" w:sz="0" w:space="0" w:color="auto"/>
        <w:right w:val="none" w:sz="0" w:space="0" w:color="auto"/>
      </w:divBdr>
    </w:div>
    <w:div w:id="12398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12238</Words>
  <Characters>6977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genhuxx@gmail.com</cp:lastModifiedBy>
  <cp:revision>8</cp:revision>
  <dcterms:created xsi:type="dcterms:W3CDTF">2022-08-05T09:21:00Z</dcterms:created>
  <dcterms:modified xsi:type="dcterms:W3CDTF">2022-08-28T17:04:00Z</dcterms:modified>
</cp:coreProperties>
</file>