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Відгук на бездротові навушники XYZ Pro</w:t>
      </w:r>
    </w:p>
    <w:p>
      <w:pPr>
        <w:spacing w:after="200"/>
      </w:pPr>
      <w:r>
        <w:t xml:space="preserve">Купив ці навушники для роботи та тренувань — користуюсь вже тиждень, ділюся враженнями.</w:t>
      </w:r>
    </w:p>
    <w:p>
      <w:pPr>
        <w:spacing w:after="200"/>
      </w:pPr>
      <w:r>
        <w:t xml:space="preserve">Звук приємно здивував: баси щільні, але не перевантажені, середні частоти чисті — добре заходять і подкасти, і музика. Амбушюри м'які, навіть після кількох годин носіння вуха не втомлюються. Сидять у вухах щільно, не випадають навіть під час бігу.</w:t>
      </w:r>
    </w:p>
    <w:p>
      <w:pPr>
        <w:spacing w:after="200"/>
      </w:pPr>
      <w:r>
        <w:t xml:space="preserve">Заявлено 6 годин роботи від одного заряду — на практиці вийшло близько 5,5, що чесно відповідає опису. Кейс додає ще 2-3 повних заряди, тож на тиждень активного використання вистачає з запасом.</w:t>
      </w:r>
    </w:p>
    <w:p>
      <w:pPr>
        <w:spacing w:after="200"/>
      </w:pPr>
      <w:r>
        <w:t xml:space="preserve">Підключення до телефону відбувається за пару секунд, розриву з'єднання за час тесту не було жодного разу. Сенсорне керування на корпусі зручне, хоча іноді спрацьовує випадково, якщо поправляєш навушник рукою.</w:t>
      </w:r>
    </w:p>
    <w:p>
      <w:pPr>
        <w:spacing w:after="200"/>
      </w:pPr>
      <w:r>
        <w:t xml:space="preserve">З мінусів — мікрофон середній, співрозмовники іноді просять повторити в шумних місцях. Кейс доволі великий, у кишеню джинсів не влазить.</w:t>
      </w:r>
    </w:p>
    <w:p>
      <w:pPr>
        <w:spacing w:after="200"/>
      </w:pPr>
      <w:r>
        <w:t xml:space="preserve">Загалом за свою ціну — гарний баланс якості звуку, автономності та зручності. Рекомендую тим, хто шукає навушники для щоденного використання.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2026-06-21T20:38:48.360Z</dcterms:created>
  <dcterms:modified xsi:type="dcterms:W3CDTF">2026-06-21T20:38:48.360Z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