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Продающий пост для Telegram-канала — онлайн-курс по SMM</w:t>
      </w:r>
    </w:p>
    <w:p>
      <w:r>
        <w:t>🔥 Запускаем SMM-курс — первые 3 дня бесплатно</w:t>
      </w:r>
    </w:p>
    <w:p/>
    <w:p>
      <w:r>
        <w:t>Хочешь разобраться, как продвигать бизнес в Instagram и Telegram, не сливая бюджет?</w:t>
      </w:r>
    </w:p>
    <w:p>
      <w:r>
        <w:t>А может, мечтаешь стать SMM-специалистом и зарабатывать удалённо?</w:t>
      </w:r>
    </w:p>
    <w:p/>
    <w:p>
      <w:r>
        <w:t>Мы запускаем курс, который научит тебя прокачивать соцсети — с нуля до первого клиента.</w:t>
      </w:r>
    </w:p>
    <w:p/>
    <w:p>
      <w:r>
        <w:t>Что внутри:</w:t>
      </w:r>
    </w:p>
    <w:p>
      <w:r>
        <w:t>— Только практика. Без воды и пустых «лекций».</w:t>
      </w:r>
    </w:p>
    <w:p>
      <w:r>
        <w:t>— Сильные кейсы по Instagram, Telegram, TikTok.</w:t>
      </w:r>
    </w:p>
    <w:p>
      <w:r>
        <w:t>— Готовые шаблоны, чек-листы и стратегии.</w:t>
      </w:r>
    </w:p>
    <w:p>
      <w:r>
        <w:t>— Поддержка куратора и общение в чате.</w:t>
      </w:r>
    </w:p>
    <w:p/>
    <w:p>
      <w:r>
        <w:t>Первые 3 дня — бесплатно.</w:t>
      </w:r>
    </w:p>
    <w:p>
      <w:r>
        <w:t>Да, ты сможешь пройти целый блок, ничего не платя. Просто чтобы понять — это для тебя.</w:t>
      </w:r>
    </w:p>
    <w:p/>
    <w:p>
      <w:r>
        <w:t>Записаться можно до воскресенья. Потом набор закроется.</w:t>
      </w:r>
    </w:p>
    <w:p>
      <w:r>
        <w:t>Пиши в личку или переходи по ссылке — и увидимся внутри!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