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F91" w:rsidRPr="00D80D86" w:rsidRDefault="00D80D86">
      <w:pPr>
        <w:rPr>
          <w:lang w:val="en-US"/>
        </w:rPr>
      </w:pPr>
      <w:bookmarkStart w:id="0" w:name="_GoBack"/>
      <w:r>
        <w:rPr>
          <w:lang w:val="en"/>
        </w:rPr>
        <w:t>Lovely girl could brighten up the loneliness, to make the company over dinner, sightseeing and tourist attractions ... Confident gentlemen know how to solve this problem and invited along for the ride beautiful girl model through major modeling agency.</w:t>
      </w:r>
      <w:r>
        <w:rPr>
          <w:lang w:val="en"/>
        </w:rPr>
        <w:br/>
        <w:t xml:space="preserve">Why not go on holiday with a friend, co-worker, </w:t>
      </w:r>
      <w:r>
        <w:rPr>
          <w:lang w:val="en"/>
        </w:rPr>
        <w:t>and a</w:t>
      </w:r>
      <w:r>
        <w:rPr>
          <w:lang w:val="en"/>
        </w:rPr>
        <w:t xml:space="preserve"> good friend? For example, you go on vacation in Istanbul and wanted to use the services of </w:t>
      </w:r>
      <w:r>
        <w:rPr>
          <w:lang w:val="en"/>
        </w:rPr>
        <w:t>escorts, which</w:t>
      </w:r>
      <w:r>
        <w:rPr>
          <w:lang w:val="en"/>
        </w:rPr>
        <w:t xml:space="preserve"> a number of advantages Journey to escort </w:t>
      </w:r>
      <w:proofErr w:type="spellStart"/>
      <w:r>
        <w:rPr>
          <w:lang w:val="en"/>
        </w:rPr>
        <w:t>escort</w:t>
      </w:r>
      <w:proofErr w:type="spellEnd"/>
      <w:r>
        <w:rPr>
          <w:lang w:val="en"/>
        </w:rPr>
        <w:t xml:space="preserve">. Firstly, there is not always apply. Secondly, a trip to the beautiful stranger is much more interesting. Thirdly, a model of a gentleman guest will feel at 100% - because with him a luxury girl "for a million dollars." </w:t>
      </w:r>
      <w:proofErr w:type="gramStart"/>
      <w:r>
        <w:rPr>
          <w:lang w:val="en"/>
        </w:rPr>
        <w:t>And</w:t>
      </w:r>
      <w:proofErr w:type="gramEnd"/>
      <w:r>
        <w:rPr>
          <w:lang w:val="en"/>
        </w:rPr>
        <w:t xml:space="preserve"> one more argument - the agency is working only with reliable models to understand how important it is to respect the confidentiality - in other words, "not to talk too much" about their satellites, travel, and other personal nuances.</w:t>
      </w:r>
      <w:r>
        <w:rPr>
          <w:lang w:val="en"/>
        </w:rPr>
        <w:br/>
        <w:t>So ordering escort models in the journey, the client agency is ready to deal. Namely, the girl pay airfare, hotel accommodation, breakfast-lunch-dinner, nice souvenirs, entertainment pleasure. In addition, the model and the agency pays the fee. Of course, she has certain responsibilities, namely its main task - to make a nice company to his companion in the journey. Be nice, fun and unobtrusive, always follow the cavalier, if he so wishes.</w:t>
      </w:r>
      <w:r>
        <w:rPr>
          <w:lang w:val="en"/>
        </w:rPr>
        <w:br/>
        <w:t>The girl is important to remain attractive, so you should take care of her wardrobe: take a few beautiful swimsuits at least two evening dresses, elegant and comfortable casual clothes, a few sets of sexy lingerie and, of course, high-heeled shoes. The tour escort model does not forget about caring for themselves at any moment to appear before a Knight in "full combat readiness." Do not forget to put in the suitcase cosmetics, hair and ... depilatory.</w:t>
      </w:r>
      <w:r>
        <w:rPr>
          <w:lang w:val="en"/>
        </w:rPr>
        <w:br/>
        <w:t xml:space="preserve">Travel model may be short - lasting only 2-3 </w:t>
      </w:r>
      <w:r>
        <w:rPr>
          <w:lang w:val="en"/>
        </w:rPr>
        <w:t>days</w:t>
      </w:r>
      <w:r>
        <w:rPr>
          <w:lang w:val="en"/>
        </w:rPr>
        <w:t xml:space="preserve"> or longer (usually not more than 2 weeks). In any case, the girl gets a trip some pluses: a high salary, </w:t>
      </w:r>
      <w:r>
        <w:rPr>
          <w:lang w:val="en"/>
        </w:rPr>
        <w:t>many</w:t>
      </w:r>
      <w:r>
        <w:rPr>
          <w:lang w:val="en"/>
        </w:rPr>
        <w:t xml:space="preserve"> impressions and, possibly, expensive gifts or monetary compensation from his companion.</w:t>
      </w:r>
      <w:bookmarkEnd w:id="0"/>
    </w:p>
    <w:sectPr w:rsidR="00E33F91" w:rsidRPr="00D80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D86"/>
    <w:rsid w:val="00D80D86"/>
    <w:rsid w:val="00E33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4FB9A-5E57-4612-8BF5-F9873082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0D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393770">
      <w:bodyDiv w:val="1"/>
      <w:marLeft w:val="0"/>
      <w:marRight w:val="0"/>
      <w:marTop w:val="0"/>
      <w:marBottom w:val="0"/>
      <w:divBdr>
        <w:top w:val="none" w:sz="0" w:space="0" w:color="auto"/>
        <w:left w:val="none" w:sz="0" w:space="0" w:color="auto"/>
        <w:bottom w:val="none" w:sz="0" w:space="0" w:color="auto"/>
        <w:right w:val="none" w:sz="0" w:space="0" w:color="auto"/>
      </w:divBdr>
    </w:div>
    <w:div w:id="135136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Кот</dc:creator>
  <cp:keywords/>
  <dc:description/>
  <cp:lastModifiedBy>Олександр Кот</cp:lastModifiedBy>
  <cp:revision>1</cp:revision>
  <dcterms:created xsi:type="dcterms:W3CDTF">2015-05-21T20:16:00Z</dcterms:created>
  <dcterms:modified xsi:type="dcterms:W3CDTF">2015-05-21T20:21:00Z</dcterms:modified>
</cp:coreProperties>
</file>