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826" w:rsidRPr="00797826" w:rsidRDefault="00797826" w:rsidP="007978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uk-UA"/>
        </w:rPr>
      </w:pPr>
      <w:bookmarkStart w:id="0" w:name="_GoBack"/>
      <w:bookmarkEnd w:id="0"/>
      <w:proofErr w:type="spellStart"/>
      <w:r w:rsidRPr="00797826">
        <w:rPr>
          <w:rFonts w:ascii="Arial" w:eastAsia="Times New Roman" w:hAnsi="Arial" w:cs="Arial"/>
          <w:b/>
          <w:color w:val="000000"/>
          <w:sz w:val="32"/>
          <w:szCs w:val="32"/>
          <w:lang w:eastAsia="uk-UA"/>
        </w:rPr>
        <w:t>Оригинал</w:t>
      </w:r>
      <w:proofErr w:type="spellEnd"/>
    </w:p>
    <w:p w:rsidR="00797826" w:rsidRPr="00797826" w:rsidRDefault="00797826" w:rsidP="00797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Здоровое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питание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невозможно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DC0DB4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приравнивать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голоданию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и строгим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диетам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Оно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должно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обогатить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организм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всем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необходимым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а не лишить его.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Если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вы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решили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изменить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свое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отношение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приему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пищи,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стоит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прислушаться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следующим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рекомендациям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:</w:t>
      </w:r>
    </w:p>
    <w:p w:rsidR="00797826" w:rsidRPr="00797826" w:rsidRDefault="00797826" w:rsidP="00797826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Забудьте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о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диетах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Имеется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ввидурезкое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ограничение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состава и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количества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рациона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От таких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диет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организм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получит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только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стресс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будет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работать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энергосберегающем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режиме. А при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возврате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обычной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еде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быстро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наверстает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упущенное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797826" w:rsidRPr="00797826" w:rsidRDefault="00797826" w:rsidP="00797826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Разнообразьте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рацион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Обязательно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включайте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свежие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фрукты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и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овощи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Не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забывайте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о том,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что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присутствовать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должны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все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группы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продуктов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797826" w:rsidRPr="00797826" w:rsidRDefault="00797826" w:rsidP="00797826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Соблюдайте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режим.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Чтобы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ускорить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метаболизм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есть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нужно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часто и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понемногу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Именно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дробное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питание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– залог нормального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веса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Желательно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чтобы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приемы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пищи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были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примерно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 одно и то же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время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797826" w:rsidRPr="00797826" w:rsidRDefault="00797826" w:rsidP="00797826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Пейте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воду. Для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улучшения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работы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организма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и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избавления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от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токсинов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нужно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пить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побольше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жидкости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– 2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литра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ежедневно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Лучше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всего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подойдет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чистая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вода (без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газа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).</w:t>
      </w:r>
    </w:p>
    <w:p w:rsidR="00797826" w:rsidRPr="00797826" w:rsidRDefault="00797826" w:rsidP="00797826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Готовьте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правильно.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Важное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значение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имеет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метод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обработки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пищи.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Лучше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продукты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варить, готовить на пару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или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гриле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Жареное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сократите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минимума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797826" w:rsidRPr="00797826" w:rsidRDefault="00797826" w:rsidP="00797826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Завтракайте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Отказываться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от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завтрака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–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вредная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привычка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Утром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запускаются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обменные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процессы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К тому же,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позавтракав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вы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съедите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меньше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обедом</w:t>
      </w:r>
      <w:proofErr w:type="spellEnd"/>
      <w:r w:rsidRPr="0079782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706B13" w:rsidRPr="00DC0DB4" w:rsidRDefault="00706B13">
      <w:pPr>
        <w:rPr>
          <w:sz w:val="24"/>
          <w:szCs w:val="24"/>
        </w:rPr>
      </w:pPr>
    </w:p>
    <w:p w:rsidR="00797826" w:rsidRDefault="00797826"/>
    <w:p w:rsidR="00797826" w:rsidRDefault="00797826"/>
    <w:p w:rsidR="00DC0DB4" w:rsidRDefault="00DC0DB4" w:rsidP="00797826">
      <w:pPr>
        <w:rPr>
          <w:sz w:val="28"/>
          <w:szCs w:val="28"/>
          <w:lang w:val="ru-RU"/>
        </w:rPr>
      </w:pPr>
    </w:p>
    <w:p w:rsidR="00DC0DB4" w:rsidRDefault="00DC0DB4" w:rsidP="00797826">
      <w:pPr>
        <w:rPr>
          <w:sz w:val="28"/>
          <w:szCs w:val="28"/>
          <w:lang w:val="ru-RU"/>
        </w:rPr>
      </w:pPr>
    </w:p>
    <w:p w:rsidR="00DC0DB4" w:rsidRPr="00DC0DB4" w:rsidRDefault="00DC0DB4" w:rsidP="00DC0DB4">
      <w:pPr>
        <w:jc w:val="center"/>
        <w:rPr>
          <w:b/>
          <w:sz w:val="32"/>
          <w:szCs w:val="32"/>
          <w:lang w:val="ru-RU"/>
        </w:rPr>
      </w:pPr>
      <w:proofErr w:type="spellStart"/>
      <w:r w:rsidRPr="00DC0DB4">
        <w:rPr>
          <w:b/>
          <w:sz w:val="32"/>
          <w:szCs w:val="32"/>
          <w:lang w:val="ru-RU"/>
        </w:rPr>
        <w:t>Рерайт</w:t>
      </w:r>
      <w:proofErr w:type="spellEnd"/>
    </w:p>
    <w:p w:rsidR="00797826" w:rsidRPr="00DC0DB4" w:rsidRDefault="00DA163E" w:rsidP="00797826">
      <w:pPr>
        <w:rPr>
          <w:sz w:val="28"/>
          <w:szCs w:val="28"/>
          <w:lang w:val="ru-RU"/>
        </w:rPr>
      </w:pPr>
      <w:proofErr w:type="gramStart"/>
      <w:r w:rsidRPr="00DC0DB4">
        <w:rPr>
          <w:sz w:val="28"/>
          <w:szCs w:val="28"/>
          <w:lang w:val="ru-RU"/>
        </w:rPr>
        <w:t>Пр</w:t>
      </w:r>
      <w:r w:rsidR="00797826" w:rsidRPr="00DC0DB4">
        <w:rPr>
          <w:sz w:val="28"/>
          <w:szCs w:val="28"/>
          <w:lang w:val="ru-RU"/>
        </w:rPr>
        <w:t>авильное питание это</w:t>
      </w:r>
      <w:proofErr w:type="gramEnd"/>
      <w:r w:rsidR="00797826" w:rsidRPr="00DC0DB4">
        <w:rPr>
          <w:sz w:val="28"/>
          <w:szCs w:val="28"/>
          <w:lang w:val="ru-RU"/>
        </w:rPr>
        <w:t xml:space="preserve"> совсем не диеты или голодание,</w:t>
      </w:r>
      <w:r w:rsidRPr="00DC0DB4">
        <w:rPr>
          <w:sz w:val="28"/>
          <w:szCs w:val="28"/>
          <w:lang w:val="ru-RU"/>
        </w:rPr>
        <w:t xml:space="preserve"> напротив, оно должно насытить организм всеми необходимыми макро- и микроэлементами. Чтобы перейти на сторону здорового питания, следует знать основы:</w:t>
      </w:r>
    </w:p>
    <w:p w:rsidR="00DA163E" w:rsidRPr="00DC0DB4" w:rsidRDefault="00DA163E" w:rsidP="00797826">
      <w:pPr>
        <w:rPr>
          <w:sz w:val="28"/>
          <w:szCs w:val="28"/>
          <w:lang w:val="ru-RU"/>
        </w:rPr>
      </w:pPr>
      <w:r w:rsidRPr="00DC0DB4">
        <w:rPr>
          <w:sz w:val="28"/>
          <w:szCs w:val="28"/>
          <w:lang w:val="ru-RU"/>
        </w:rPr>
        <w:t>1.</w:t>
      </w:r>
      <w:r w:rsidR="003A0A18">
        <w:rPr>
          <w:sz w:val="28"/>
          <w:szCs w:val="28"/>
          <w:lang w:val="ru-RU"/>
        </w:rPr>
        <w:t xml:space="preserve"> </w:t>
      </w:r>
      <w:proofErr w:type="spellStart"/>
      <w:r w:rsidRPr="00DC0DB4">
        <w:rPr>
          <w:sz w:val="28"/>
          <w:szCs w:val="28"/>
          <w:lang w:val="ru-RU"/>
        </w:rPr>
        <w:t>Пп</w:t>
      </w:r>
      <w:proofErr w:type="spellEnd"/>
      <w:r w:rsidRPr="00DC0DB4">
        <w:rPr>
          <w:sz w:val="28"/>
          <w:szCs w:val="28"/>
          <w:lang w:val="ru-RU"/>
        </w:rPr>
        <w:t xml:space="preserve"> – это образ жизни,</w:t>
      </w:r>
      <w:r w:rsidR="002C5A36" w:rsidRPr="00DC0DB4">
        <w:rPr>
          <w:sz w:val="28"/>
          <w:szCs w:val="28"/>
          <w:lang w:val="ru-RU"/>
        </w:rPr>
        <w:t xml:space="preserve"> </w:t>
      </w:r>
      <w:r w:rsidRPr="00DC0DB4">
        <w:rPr>
          <w:sz w:val="28"/>
          <w:szCs w:val="28"/>
          <w:lang w:val="ru-RU"/>
        </w:rPr>
        <w:t xml:space="preserve">а не временные диеты. Нельзя </w:t>
      </w:r>
      <w:r w:rsidR="002C5A36" w:rsidRPr="00DC0DB4">
        <w:rPr>
          <w:sz w:val="28"/>
          <w:szCs w:val="28"/>
          <w:lang w:val="ru-RU"/>
        </w:rPr>
        <w:t>себя ограничивать в полезных веществах и необходимых калориях. Этим вы сделаете только хуже.</w:t>
      </w:r>
    </w:p>
    <w:p w:rsidR="002C5A36" w:rsidRPr="00DC0DB4" w:rsidRDefault="002C5A36" w:rsidP="00797826">
      <w:pPr>
        <w:rPr>
          <w:sz w:val="28"/>
          <w:szCs w:val="28"/>
          <w:lang w:val="ru-RU"/>
        </w:rPr>
      </w:pPr>
      <w:r w:rsidRPr="00DC0DB4">
        <w:rPr>
          <w:sz w:val="28"/>
          <w:szCs w:val="28"/>
          <w:lang w:val="ru-RU"/>
        </w:rPr>
        <w:t>2.</w:t>
      </w:r>
      <w:r w:rsidR="003A0A18">
        <w:rPr>
          <w:sz w:val="28"/>
          <w:szCs w:val="28"/>
          <w:lang w:val="ru-RU"/>
        </w:rPr>
        <w:t xml:space="preserve"> </w:t>
      </w:r>
      <w:r w:rsidRPr="00DC0DB4">
        <w:rPr>
          <w:sz w:val="28"/>
          <w:szCs w:val="28"/>
          <w:lang w:val="ru-RU"/>
        </w:rPr>
        <w:t>В рацион необходимо включить все группы продуктов, особенно насыщенные витаминами овощи и фрукты.</w:t>
      </w:r>
    </w:p>
    <w:p w:rsidR="002C5A36" w:rsidRPr="00DC0DB4" w:rsidRDefault="002C5A36" w:rsidP="00797826">
      <w:pPr>
        <w:rPr>
          <w:sz w:val="28"/>
          <w:szCs w:val="28"/>
          <w:lang w:val="ru-RU"/>
        </w:rPr>
      </w:pPr>
      <w:r w:rsidRPr="00DC0DB4">
        <w:rPr>
          <w:sz w:val="28"/>
          <w:szCs w:val="28"/>
          <w:lang w:val="ru-RU"/>
        </w:rPr>
        <w:t>3.</w:t>
      </w:r>
      <w:r w:rsidR="003A0A18">
        <w:rPr>
          <w:sz w:val="28"/>
          <w:szCs w:val="28"/>
          <w:lang w:val="ru-RU"/>
        </w:rPr>
        <w:t xml:space="preserve"> </w:t>
      </w:r>
      <w:r w:rsidRPr="00DC0DB4">
        <w:rPr>
          <w:sz w:val="28"/>
          <w:szCs w:val="28"/>
          <w:lang w:val="ru-RU"/>
        </w:rPr>
        <w:t>Для ускорения метаболизма лучше питаться в одно и то же время часто, но небольшими порциями.</w:t>
      </w:r>
    </w:p>
    <w:p w:rsidR="002C5A36" w:rsidRPr="00DC0DB4" w:rsidRDefault="002C5A36" w:rsidP="00797826">
      <w:pPr>
        <w:rPr>
          <w:sz w:val="28"/>
          <w:szCs w:val="28"/>
          <w:lang w:val="ru-RU"/>
        </w:rPr>
      </w:pPr>
      <w:r w:rsidRPr="00DC0DB4">
        <w:rPr>
          <w:sz w:val="28"/>
          <w:szCs w:val="28"/>
          <w:lang w:val="ru-RU"/>
        </w:rPr>
        <w:t>4.</w:t>
      </w:r>
      <w:r w:rsidR="003A0A18">
        <w:rPr>
          <w:sz w:val="28"/>
          <w:szCs w:val="28"/>
          <w:lang w:val="ru-RU"/>
        </w:rPr>
        <w:t xml:space="preserve"> </w:t>
      </w:r>
      <w:r w:rsidR="00A722BD" w:rsidRPr="00DC0DB4">
        <w:rPr>
          <w:sz w:val="28"/>
          <w:szCs w:val="28"/>
          <w:lang w:val="ru-RU"/>
        </w:rPr>
        <w:t>Пейте чистую воду между приемами пищи: 30 мл на 1 кг веса.</w:t>
      </w:r>
      <w:r w:rsidR="002740B1">
        <w:rPr>
          <w:sz w:val="28"/>
          <w:szCs w:val="28"/>
          <w:lang w:val="ru-RU"/>
        </w:rPr>
        <w:t xml:space="preserve"> Стакан воды на</w:t>
      </w:r>
      <w:r w:rsidR="00A722BD" w:rsidRPr="00DC0DB4">
        <w:rPr>
          <w:sz w:val="28"/>
          <w:szCs w:val="28"/>
          <w:lang w:val="ru-RU"/>
        </w:rPr>
        <w:t>тощак выводит токсины.</w:t>
      </w:r>
    </w:p>
    <w:p w:rsidR="00A722BD" w:rsidRPr="00DC0DB4" w:rsidRDefault="00A722BD" w:rsidP="00797826">
      <w:pPr>
        <w:rPr>
          <w:sz w:val="28"/>
          <w:szCs w:val="28"/>
          <w:lang w:val="ru-RU"/>
        </w:rPr>
      </w:pPr>
      <w:r w:rsidRPr="00DC0DB4">
        <w:rPr>
          <w:sz w:val="28"/>
          <w:szCs w:val="28"/>
          <w:lang w:val="ru-RU"/>
        </w:rPr>
        <w:t>5.</w:t>
      </w:r>
      <w:r w:rsidR="003A0A18">
        <w:rPr>
          <w:sz w:val="28"/>
          <w:szCs w:val="28"/>
          <w:lang w:val="ru-RU"/>
        </w:rPr>
        <w:t xml:space="preserve"> </w:t>
      </w:r>
      <w:r w:rsidRPr="00DC0DB4">
        <w:rPr>
          <w:sz w:val="28"/>
          <w:szCs w:val="28"/>
          <w:lang w:val="ru-RU"/>
        </w:rPr>
        <w:t>Пища более полезна без термической обработки. А альтернативой жареному будет приготовленное на пару, запеченное или вареное.</w:t>
      </w:r>
    </w:p>
    <w:p w:rsidR="00A722BD" w:rsidRPr="00DC0DB4" w:rsidRDefault="00A722BD" w:rsidP="00797826">
      <w:pPr>
        <w:rPr>
          <w:sz w:val="28"/>
          <w:szCs w:val="28"/>
          <w:lang w:val="ru-RU"/>
        </w:rPr>
      </w:pPr>
      <w:r w:rsidRPr="00DC0DB4">
        <w:rPr>
          <w:sz w:val="28"/>
          <w:szCs w:val="28"/>
          <w:lang w:val="ru-RU"/>
        </w:rPr>
        <w:t>6.</w:t>
      </w:r>
      <w:r w:rsidR="003A0A18">
        <w:rPr>
          <w:sz w:val="28"/>
          <w:szCs w:val="28"/>
          <w:lang w:val="ru-RU"/>
        </w:rPr>
        <w:t xml:space="preserve"> </w:t>
      </w:r>
      <w:r w:rsidRPr="00DC0DB4">
        <w:rPr>
          <w:sz w:val="28"/>
          <w:szCs w:val="28"/>
          <w:lang w:val="ru-RU"/>
        </w:rPr>
        <w:t>Ни в коем случае не пропускайте завтрак. Он запускает обменные процессы в организме. И обеспечивает меньшее чувство голода на весь день.</w:t>
      </w:r>
    </w:p>
    <w:p w:rsidR="00DA163E" w:rsidRPr="00DA163E" w:rsidRDefault="00DA163E" w:rsidP="00797826">
      <w:pPr>
        <w:rPr>
          <w:sz w:val="24"/>
          <w:szCs w:val="24"/>
          <w:lang w:val="ru-RU"/>
        </w:rPr>
      </w:pPr>
    </w:p>
    <w:sectPr w:rsidR="00DA163E" w:rsidRPr="00DA163E" w:rsidSect="00797826">
      <w:pgSz w:w="11906" w:h="16838"/>
      <w:pgMar w:top="850" w:right="850" w:bottom="850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77248"/>
    <w:multiLevelType w:val="multilevel"/>
    <w:tmpl w:val="14627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B0"/>
    <w:rsid w:val="002740B1"/>
    <w:rsid w:val="002C5A36"/>
    <w:rsid w:val="003A0A18"/>
    <w:rsid w:val="00706B13"/>
    <w:rsid w:val="007365B0"/>
    <w:rsid w:val="00797826"/>
    <w:rsid w:val="00A722BD"/>
    <w:rsid w:val="00DA163E"/>
    <w:rsid w:val="00DC0DB4"/>
    <w:rsid w:val="00EC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A5D3E-5B32-44D7-86E8-C5ACA0CE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0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1391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Гладка Маргарита Василівна</dc:creator>
  <cp:keywords/>
  <dc:description/>
  <cp:lastModifiedBy>Гладка Маргарита Василівна</cp:lastModifiedBy>
  <cp:revision>5</cp:revision>
  <dcterms:created xsi:type="dcterms:W3CDTF">2022-02-21T14:01:00Z</dcterms:created>
  <dcterms:modified xsi:type="dcterms:W3CDTF">2022-02-21T15:02:00Z</dcterms:modified>
</cp:coreProperties>
</file>