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
        <w:gridCol w:w="3823"/>
        <w:gridCol w:w="3823"/>
      </w:tblGrid>
      <w:tr w:rsid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w:t>
            </w:r>
          </w:p>
        </w:tc>
        <w:tc>
          <w:tcPr>
            <w:tcW w:w="3823"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Source (EN)</w:t>
            </w:r>
          </w:p>
        </w:tc>
        <w:tc>
          <w:tcPr>
            <w:tcW w:w="3823"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Target (DE)</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1</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Digital Transformation – Top Priority for Telecom Industry</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Digitale Transformation - Höchste Priorität für Telekommunikationsbranche</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3</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Modern telecom industry is facing a broad landscape of significant business challenges.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Die moderne Telekommunikationsbranche steht vor einer breiten Landschaft von signifikanten geschäftlichen Herausforderungen.</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4</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A heavy decline of revenue streams in core areas like voice and text messaging, severe competition with Over-the-Top (OTT) service providers, and the need for network transformation due to the swift emergence of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and 5G.</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Ein starker Rückgang der Einnahmequellen in solchen Kernbereichen wie Sprach- und Textnachrichten, eine starke Konkurrenz mit Over-</w:t>
            </w:r>
            <w:proofErr w:type="spellStart"/>
            <w:r w:rsidRPr="0062569A">
              <w:rPr>
                <w:rFonts w:ascii="Arial Unicode MS" w:eastAsia="Arial Unicode MS" w:hAnsi="Arial Unicode MS" w:cs="Arial Unicode MS"/>
                <w:sz w:val="22"/>
                <w:lang w:val="de-DE"/>
              </w:rPr>
              <w:t>the</w:t>
            </w:r>
            <w:proofErr w:type="spellEnd"/>
            <w:r w:rsidRPr="0062569A">
              <w:rPr>
                <w:rFonts w:ascii="Arial Unicode MS" w:eastAsia="Arial Unicode MS" w:hAnsi="Arial Unicode MS" w:cs="Arial Unicode MS"/>
                <w:sz w:val="22"/>
                <w:lang w:val="de-DE"/>
              </w:rPr>
              <w:t xml:space="preserve">-Top (OTT) Dienstleistern und die Notwendigkeit einer Netzwerktransformation aufgrund der raschen Entwicklung von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 xml:space="preserve"> und 5G.</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5</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These are the key challenges that the telecom industry has to address.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Das sind die wichtigsten Herausforderungen, die die Telekommunikationsbranche angehen muss.</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6</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To resolve these issues and sustain business growth, telecom entrepreneurs must begin the digital transformation of their businesses.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Um diese Probleme zu beheben und das Geschäftswachstum aufrechtzuerhalten müssen Telekommunikationsunternehmer mit der digitalen Transformation ihres Unternehmens beginnen.</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7</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Fostering advanced digital solutions can result in strong competitive performance, the ability to meet contemporary customer demands, and drive new revenue streams.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Die Förderung von fortschrittlichen digitalen Lösungen kann zu einer starken Wettbewerbsleistung führen, zeitgemäße Kundenanforderungen erfüllen und neue Einnahmequellen </w:t>
            </w:r>
            <w:r w:rsidRPr="0062569A">
              <w:rPr>
                <w:rFonts w:ascii="Arial Unicode MS" w:eastAsia="Arial Unicode MS" w:hAnsi="Arial Unicode MS" w:cs="Arial Unicode MS"/>
                <w:sz w:val="22"/>
                <w:lang w:val="de-DE"/>
              </w:rPr>
              <w:lastRenderedPageBreak/>
              <w:t xml:space="preserve">erschließen.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lastRenderedPageBreak/>
              <w:t>8</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Let’s examine in-depth how digital transformation and the adoption of new technologies can benefit the telecom industry.</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Lassen Sie uns eingehend untersuchen, wie digitale Transformation und die Einführung von neuen Technologien der Telekommunikationsbranche </w:t>
            </w:r>
            <w:proofErr w:type="spellStart"/>
            <w:r w:rsidRPr="0062569A">
              <w:rPr>
                <w:rFonts w:ascii="Arial Unicode MS" w:eastAsia="Arial Unicode MS" w:hAnsi="Arial Unicode MS" w:cs="Arial Unicode MS"/>
                <w:sz w:val="22"/>
                <w:lang w:val="de-DE"/>
              </w:rPr>
              <w:t>zugute kommen</w:t>
            </w:r>
            <w:proofErr w:type="spellEnd"/>
            <w:r w:rsidRPr="0062569A">
              <w:rPr>
                <w:rFonts w:ascii="Arial Unicode MS" w:eastAsia="Arial Unicode MS" w:hAnsi="Arial Unicode MS" w:cs="Arial Unicode MS"/>
                <w:sz w:val="22"/>
                <w:lang w:val="de-DE"/>
              </w:rPr>
              <w:t xml:space="preserve"> kann.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9</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Cloud-Based Networks of the Future</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proofErr w:type="spellStart"/>
            <w:r w:rsidRPr="0062569A">
              <w:rPr>
                <w:rFonts w:ascii="Arial Unicode MS" w:eastAsia="Arial Unicode MS" w:hAnsi="Arial Unicode MS" w:cs="Arial Unicode MS"/>
                <w:sz w:val="22"/>
                <w:lang w:val="de-DE"/>
              </w:rPr>
              <w:t>Cloud</w:t>
            </w:r>
            <w:proofErr w:type="spellEnd"/>
            <w:r w:rsidRPr="0062569A">
              <w:rPr>
                <w:rFonts w:ascii="Arial Unicode MS" w:eastAsia="Arial Unicode MS" w:hAnsi="Arial Unicode MS" w:cs="Arial Unicode MS"/>
                <w:sz w:val="22"/>
                <w:lang w:val="de-DE"/>
              </w:rPr>
              <w:t>-basierte Netzwerke der Zukunft</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10</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The swift growth of data utilization and the upsurge of connected devices will soon require a significant increase in network capacity.</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Das schnelle Wachstum der Datennutzung und der Anstieg der Anzahl von angeschlossenen Geräten werden bald eine deutliche Erhöhung der Netzwerkkapazität erfordern.</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11</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Moreover, end-to-end network latency will have to be substantially reduced in order to guarantee a seamless browsing experience for the customers.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Darüber hinaus muss die End-</w:t>
            </w:r>
            <w:proofErr w:type="spellStart"/>
            <w:r w:rsidRPr="0062569A">
              <w:rPr>
                <w:rFonts w:ascii="Arial Unicode MS" w:eastAsia="Arial Unicode MS" w:hAnsi="Arial Unicode MS" w:cs="Arial Unicode MS"/>
                <w:sz w:val="22"/>
                <w:lang w:val="de-DE"/>
              </w:rPr>
              <w:t>to</w:t>
            </w:r>
            <w:proofErr w:type="spellEnd"/>
            <w:r w:rsidRPr="0062569A">
              <w:rPr>
                <w:rFonts w:ascii="Arial Unicode MS" w:eastAsia="Arial Unicode MS" w:hAnsi="Arial Unicode MS" w:cs="Arial Unicode MS"/>
                <w:sz w:val="22"/>
                <w:lang w:val="de-DE"/>
              </w:rPr>
              <w:t xml:space="preserve">-End-Netzwerklatenz erheblich reduziert werden, um den Kunden ein nahtloses Surfen zu gewährleisten.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12</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To cope with the steadily expanding bandwidth demand, telecom vendors need to focus on creating scalable networks that can handle immense data capacities during usage peaks.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Um dem stetig wachsenden Bandbreitenbedarf gerecht zu werden, müssen sich Telekommunikationsanbieter darauf konzentrieren, skalierbare Netzwerke zu schaffen, die bei Spitzenauslastung enorme Datenkapazität bewältigen können.</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13</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This imperative telecom business issue can be resolved with the adoption of cloud solutions.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Dieses äußerst wichtige geschäftliche Problem der Telekommunikationsbranche kann mit der Einführung von </w:t>
            </w:r>
            <w:proofErr w:type="spellStart"/>
            <w:r w:rsidRPr="0062569A">
              <w:rPr>
                <w:rFonts w:ascii="Arial Unicode MS" w:eastAsia="Arial Unicode MS" w:hAnsi="Arial Unicode MS" w:cs="Arial Unicode MS"/>
                <w:sz w:val="22"/>
                <w:lang w:val="de-DE"/>
              </w:rPr>
              <w:t>Cloud</w:t>
            </w:r>
            <w:proofErr w:type="spellEnd"/>
            <w:r w:rsidRPr="0062569A">
              <w:rPr>
                <w:rFonts w:ascii="Arial Unicode MS" w:eastAsia="Arial Unicode MS" w:hAnsi="Arial Unicode MS" w:cs="Arial Unicode MS"/>
                <w:sz w:val="22"/>
                <w:lang w:val="de-DE"/>
              </w:rPr>
              <w:t xml:space="preserve">-Lösungen gelöst werden.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lastRenderedPageBreak/>
              <w:t>14</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Cloud computing in telecom enables the implementation of Software Defined Networks (SDN), Network Function Virtualization (NFV) and Zero-Touch Networks, which can create prominent business value for telecom entrepreneurs.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proofErr w:type="spellStart"/>
            <w:r w:rsidRPr="0062569A">
              <w:rPr>
                <w:rFonts w:ascii="Arial Unicode MS" w:eastAsia="Arial Unicode MS" w:hAnsi="Arial Unicode MS" w:cs="Arial Unicode MS"/>
                <w:sz w:val="22"/>
                <w:lang w:val="de-DE"/>
              </w:rPr>
              <w:t>Cloud</w:t>
            </w:r>
            <w:proofErr w:type="spellEnd"/>
            <w:r w:rsidRPr="0062569A">
              <w:rPr>
                <w:rFonts w:ascii="Arial Unicode MS" w:eastAsia="Arial Unicode MS" w:hAnsi="Arial Unicode MS" w:cs="Arial Unicode MS"/>
                <w:sz w:val="22"/>
                <w:lang w:val="de-DE"/>
              </w:rPr>
              <w:t xml:space="preserve"> Computing in der Telekommunikation ermöglicht die Implementierung von Software </w:t>
            </w:r>
            <w:proofErr w:type="spellStart"/>
            <w:r w:rsidRPr="0062569A">
              <w:rPr>
                <w:rFonts w:ascii="Arial Unicode MS" w:eastAsia="Arial Unicode MS" w:hAnsi="Arial Unicode MS" w:cs="Arial Unicode MS"/>
                <w:sz w:val="22"/>
                <w:lang w:val="de-DE"/>
              </w:rPr>
              <w:t>Defined</w:t>
            </w:r>
            <w:proofErr w:type="spellEnd"/>
            <w:r w:rsidRPr="0062569A">
              <w:rPr>
                <w:rFonts w:ascii="Arial Unicode MS" w:eastAsia="Arial Unicode MS" w:hAnsi="Arial Unicode MS" w:cs="Arial Unicode MS"/>
                <w:sz w:val="22"/>
                <w:lang w:val="de-DE"/>
              </w:rPr>
              <w:t xml:space="preserve"> Networks (SDN), Network </w:t>
            </w:r>
            <w:proofErr w:type="spellStart"/>
            <w:r w:rsidRPr="0062569A">
              <w:rPr>
                <w:rFonts w:ascii="Arial Unicode MS" w:eastAsia="Arial Unicode MS" w:hAnsi="Arial Unicode MS" w:cs="Arial Unicode MS"/>
                <w:sz w:val="22"/>
                <w:lang w:val="de-DE"/>
              </w:rPr>
              <w:t>Function</w:t>
            </w:r>
            <w:proofErr w:type="spellEnd"/>
            <w:r w:rsidRPr="0062569A">
              <w:rPr>
                <w:rFonts w:ascii="Arial Unicode MS" w:eastAsia="Arial Unicode MS" w:hAnsi="Arial Unicode MS" w:cs="Arial Unicode MS"/>
                <w:sz w:val="22"/>
                <w:lang w:val="de-DE"/>
              </w:rPr>
              <w:t xml:space="preserve"> </w:t>
            </w:r>
            <w:proofErr w:type="spellStart"/>
            <w:r w:rsidRPr="0062569A">
              <w:rPr>
                <w:rFonts w:ascii="Arial Unicode MS" w:eastAsia="Arial Unicode MS" w:hAnsi="Arial Unicode MS" w:cs="Arial Unicode MS"/>
                <w:sz w:val="22"/>
                <w:lang w:val="de-DE"/>
              </w:rPr>
              <w:t>Virtualization</w:t>
            </w:r>
            <w:proofErr w:type="spellEnd"/>
            <w:r w:rsidRPr="0062569A">
              <w:rPr>
                <w:rFonts w:ascii="Arial Unicode MS" w:eastAsia="Arial Unicode MS" w:hAnsi="Arial Unicode MS" w:cs="Arial Unicode MS"/>
                <w:sz w:val="22"/>
                <w:lang w:val="de-DE"/>
              </w:rPr>
              <w:t xml:space="preserve"> (NFV) und Zero-</w:t>
            </w:r>
            <w:proofErr w:type="spellStart"/>
            <w:r w:rsidRPr="0062569A">
              <w:rPr>
                <w:rFonts w:ascii="Arial Unicode MS" w:eastAsia="Arial Unicode MS" w:hAnsi="Arial Unicode MS" w:cs="Arial Unicode MS"/>
                <w:sz w:val="22"/>
                <w:lang w:val="de-DE"/>
              </w:rPr>
              <w:t>Touch</w:t>
            </w:r>
            <w:proofErr w:type="spellEnd"/>
            <w:r w:rsidRPr="0062569A">
              <w:rPr>
                <w:rFonts w:ascii="Arial Unicode MS" w:eastAsia="Arial Unicode MS" w:hAnsi="Arial Unicode MS" w:cs="Arial Unicode MS"/>
                <w:sz w:val="22"/>
                <w:lang w:val="de-DE"/>
              </w:rPr>
              <w:t xml:space="preserve"> Networks, die einen herausragenden Geschäftswert für Telekommunikationsunternehmer schaffen können. </w:t>
            </w:r>
          </w:p>
        </w:tc>
      </w:tr>
      <w:tr w:rsid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15</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Scalable On-Demand SDN</w:t>
            </w:r>
          </w:p>
        </w:tc>
        <w:tc>
          <w:tcPr>
            <w:tcW w:w="3823" w:type="dxa"/>
            <w:shd w:val="clear" w:color="auto" w:fill="FFFFFF"/>
          </w:tcPr>
          <w:p w:rsidR="0062569A" w:rsidRDefault="0062569A">
            <w:pPr>
              <w:rPr>
                <w:rFonts w:ascii="Arial Unicode MS" w:eastAsia="Arial Unicode MS" w:hAnsi="Arial Unicode MS" w:cs="Arial Unicode MS"/>
                <w:sz w:val="22"/>
              </w:rPr>
            </w:pPr>
            <w:proofErr w:type="spellStart"/>
            <w:r>
              <w:rPr>
                <w:rFonts w:ascii="Arial Unicode MS" w:eastAsia="Arial Unicode MS" w:hAnsi="Arial Unicode MS" w:cs="Arial Unicode MS"/>
                <w:sz w:val="22"/>
              </w:rPr>
              <w:t>Skalierbares</w:t>
            </w:r>
            <w:proofErr w:type="spellEnd"/>
            <w:r>
              <w:rPr>
                <w:rFonts w:ascii="Arial Unicode MS" w:eastAsia="Arial Unicode MS" w:hAnsi="Arial Unicode MS" w:cs="Arial Unicode MS"/>
                <w:sz w:val="22"/>
              </w:rPr>
              <w:t xml:space="preserve"> On-Demand SDN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16</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SDN is the cutting-edge approach to network management.</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SDN ist der innovative Ansatz für das Netzwerkmanagement.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17</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SDN technology disintegrates the data and control planes.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SDN-Technologie trennt die Daten-und Steuerungsebenen.</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18</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This allows controlling the network modules from a central location or device, while significantly enhancing network traffic management.</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Das ermöglicht die Steuerung der Netzwerkmodule von einem zentralen Standort oder Gerät und verbessert gleichzeitig das Netzwerkverkehrsmanagement bedeutend.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19</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Furthermore, SDN improves network transparency by enabling real-time access to the network components, which allows identifying and excluding network faults effortlessly.</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Darüber hinaus trägt SDN zur Verbesserung der Netzwerktransparenz durch den Echtzeitzugriff auf die Netzwerkkomponenten bei, wodurch Netzwerkfehler mühelos identifiziert und ausgeschlossen werden können.</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20</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Most importantly, SDN is scalable and provides the ability to tailor the network “on-demand” based on the customer’s needs, resulting in a </w:t>
            </w:r>
            <w:r>
              <w:rPr>
                <w:rFonts w:ascii="Arial Unicode MS" w:eastAsia="Arial Unicode MS" w:hAnsi="Arial Unicode MS" w:cs="Arial Unicode MS"/>
                <w:sz w:val="22"/>
              </w:rPr>
              <w:lastRenderedPageBreak/>
              <w:t>considerable reduction of CAPEX and OPEX.</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lastRenderedPageBreak/>
              <w:t xml:space="preserve">Am wichtigsten ist dabei, dass SDN skalierbar ist und die Möglichkeit bietet, das Netzwerk "On-Demand" an die Bedürfnisse des Kunden </w:t>
            </w:r>
            <w:r w:rsidRPr="0062569A">
              <w:rPr>
                <w:rFonts w:ascii="Arial Unicode MS" w:eastAsia="Arial Unicode MS" w:hAnsi="Arial Unicode MS" w:cs="Arial Unicode MS"/>
                <w:sz w:val="22"/>
                <w:lang w:val="de-DE"/>
              </w:rPr>
              <w:lastRenderedPageBreak/>
              <w:t xml:space="preserve">anzupassen, was zur deutlichen Reduzierung von CAPEX und OPEX führt. </w:t>
            </w:r>
          </w:p>
        </w:tc>
      </w:tr>
      <w:tr w:rsid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lastRenderedPageBreak/>
              <w:t>21</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Agile and Flexible NFV</w:t>
            </w:r>
          </w:p>
        </w:tc>
        <w:tc>
          <w:tcPr>
            <w:tcW w:w="3823" w:type="dxa"/>
            <w:shd w:val="clear" w:color="auto" w:fill="FFFFFF"/>
          </w:tcPr>
          <w:p w:rsidR="0062569A" w:rsidRDefault="0062569A">
            <w:pPr>
              <w:rPr>
                <w:rFonts w:ascii="Arial Unicode MS" w:eastAsia="Arial Unicode MS" w:hAnsi="Arial Unicode MS" w:cs="Arial Unicode MS"/>
                <w:sz w:val="22"/>
              </w:rPr>
            </w:pPr>
            <w:proofErr w:type="spellStart"/>
            <w:r>
              <w:rPr>
                <w:rFonts w:ascii="Arial Unicode MS" w:eastAsia="Arial Unicode MS" w:hAnsi="Arial Unicode MS" w:cs="Arial Unicode MS"/>
                <w:sz w:val="22"/>
              </w:rPr>
              <w:t>Agiles</w:t>
            </w:r>
            <w:proofErr w:type="spellEnd"/>
            <w:r>
              <w:rPr>
                <w:rFonts w:ascii="Arial Unicode MS" w:eastAsia="Arial Unicode MS" w:hAnsi="Arial Unicode MS" w:cs="Arial Unicode MS"/>
                <w:sz w:val="22"/>
              </w:rPr>
              <w:t xml:space="preserve"> und Flexibles NFV</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22</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Modern telecom networks are congested with proprietary hardware appliances.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Moderne Telekommunikationsnetze sind mit proprietären Hardware-</w:t>
            </w:r>
            <w:proofErr w:type="spellStart"/>
            <w:r w:rsidRPr="0062569A">
              <w:rPr>
                <w:rFonts w:ascii="Arial Unicode MS" w:eastAsia="Arial Unicode MS" w:hAnsi="Arial Unicode MS" w:cs="Arial Unicode MS"/>
                <w:sz w:val="22"/>
                <w:lang w:val="de-DE"/>
              </w:rPr>
              <w:t>Appliances</w:t>
            </w:r>
            <w:proofErr w:type="spellEnd"/>
            <w:r w:rsidRPr="0062569A">
              <w:rPr>
                <w:rFonts w:ascii="Arial Unicode MS" w:eastAsia="Arial Unicode MS" w:hAnsi="Arial Unicode MS" w:cs="Arial Unicode MS"/>
                <w:sz w:val="22"/>
                <w:lang w:val="de-DE"/>
              </w:rPr>
              <w:t xml:space="preserve"> überlastet.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23</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Their installation and maintenance require heavy expenses in energy costs and the recruitment of the technical workforce.</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Ihre Installation und Wartung erfordern hohe Energiekosten und die Einstellung der technischen </w:t>
            </w:r>
            <w:proofErr w:type="gramStart"/>
            <w:r w:rsidRPr="0062569A">
              <w:rPr>
                <w:rFonts w:ascii="Arial Unicode MS" w:eastAsia="Arial Unicode MS" w:hAnsi="Arial Unicode MS" w:cs="Arial Unicode MS"/>
                <w:sz w:val="22"/>
                <w:lang w:val="de-DE"/>
              </w:rPr>
              <w:t>Fachkräften</w:t>
            </w:r>
            <w:proofErr w:type="gramEnd"/>
            <w:r w:rsidRPr="0062569A">
              <w:rPr>
                <w:rFonts w:ascii="Arial Unicode MS" w:eastAsia="Arial Unicode MS" w:hAnsi="Arial Unicode MS" w:cs="Arial Unicode MS"/>
                <w:sz w:val="22"/>
                <w:lang w:val="de-DE"/>
              </w:rPr>
              <w:t xml:space="preserve">.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24</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Moreover, these appliances are hard to design and operate, and some of them have short service durability periods, which make their utilization even more cost-prohibitive. NFV is an advanced technology for the management of networking services, which replaces hardware-centric devices with software functioning on virtual machines.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Außerdem sind diese Geräte schwer zu konstruieren und zu betreiben, einige davon haben kurze Haltbarkeitszeiten, was ihre Nutzung noch kostspieliger macht. NFV ist eine fortschrittliche Technologie für das Management von Netzwerkdiensten, die hardwarezentrierte Geräte durch Software ersetzt, die auf virtuellen Maschinen funktionieren.</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25</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NFV enables the implementation of network functions in software that can be moved or replicated on-demand, without the need to enhance physical infrastructure.</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NFV ermöglicht die Implementierung von Netzwerkfunktionen in Software, die auf Anforderung verschoben oder repliziert werden können, ohne dass die physische Infrastruktur verbessert werden muss.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26</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By separating the network functions from physical assets on which they run, NFV can cut operational expenses, decrease power </w:t>
            </w:r>
            <w:r>
              <w:rPr>
                <w:rFonts w:ascii="Arial Unicode MS" w:eastAsia="Arial Unicode MS" w:hAnsi="Arial Unicode MS" w:cs="Arial Unicode MS"/>
                <w:sz w:val="22"/>
              </w:rPr>
              <w:lastRenderedPageBreak/>
              <w:t>consumption and improve the network’s flexibility.</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lastRenderedPageBreak/>
              <w:t xml:space="preserve">Durch die Trennung der Netzwerkfunktionen von den physischen </w:t>
            </w:r>
            <w:proofErr w:type="spellStart"/>
            <w:r w:rsidRPr="0062569A">
              <w:rPr>
                <w:rFonts w:ascii="Arial Unicode MS" w:eastAsia="Arial Unicode MS" w:hAnsi="Arial Unicode MS" w:cs="Arial Unicode MS"/>
                <w:sz w:val="22"/>
                <w:lang w:val="de-DE"/>
              </w:rPr>
              <w:t>Assets</w:t>
            </w:r>
            <w:proofErr w:type="spellEnd"/>
            <w:r w:rsidRPr="0062569A">
              <w:rPr>
                <w:rFonts w:ascii="Arial Unicode MS" w:eastAsia="Arial Unicode MS" w:hAnsi="Arial Unicode MS" w:cs="Arial Unicode MS"/>
                <w:sz w:val="22"/>
                <w:lang w:val="de-DE"/>
              </w:rPr>
              <w:t xml:space="preserve">, auf denen sie betrieben werden, kann NFV die </w:t>
            </w:r>
            <w:r w:rsidRPr="0062569A">
              <w:rPr>
                <w:rFonts w:ascii="Arial Unicode MS" w:eastAsia="Arial Unicode MS" w:hAnsi="Arial Unicode MS" w:cs="Arial Unicode MS"/>
                <w:sz w:val="22"/>
                <w:lang w:val="de-DE"/>
              </w:rPr>
              <w:lastRenderedPageBreak/>
              <w:t xml:space="preserve">Betriebskosten sowie den Stromverbrauch reduzieren und die Flexibilität des Netzwerks verbessern.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lastRenderedPageBreak/>
              <w:t>27</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SDN and NFV are two independent technologies, yet they complement each other, and their use can create tangible business benefits for the telecom industry.</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SDN und NFV sind zwei unabhängige Technologien, die aber sich gegenseitig ergänzen, und ihre Verwendung kann greifbare geschäftliche Vorteile für die Telekommunikationsbranche schaffen.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28</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The major drivers for SDN and NFV adoption are improved network agility and efficiency, alongside with significant cost savings.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Der Haupttreiber für die Einführung von SDN und NFV sind die verbesserte Agilität und Effizienz des Netzwerks sowie erhebliche Kosteneinsparungen.</w:t>
            </w:r>
          </w:p>
        </w:tc>
      </w:tr>
      <w:tr w:rsid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29</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Source</w:t>
            </w:r>
          </w:p>
        </w:tc>
        <w:tc>
          <w:tcPr>
            <w:tcW w:w="3823" w:type="dxa"/>
            <w:shd w:val="clear" w:color="auto" w:fill="FFFFFF"/>
          </w:tcPr>
          <w:p w:rsidR="0062569A" w:rsidRDefault="0062569A">
            <w:pPr>
              <w:rPr>
                <w:rFonts w:ascii="Arial Unicode MS" w:eastAsia="Arial Unicode MS" w:hAnsi="Arial Unicode MS" w:cs="Arial Unicode MS"/>
                <w:sz w:val="22"/>
              </w:rPr>
            </w:pPr>
            <w:proofErr w:type="spellStart"/>
            <w:r>
              <w:rPr>
                <w:rFonts w:ascii="Arial Unicode MS" w:eastAsia="Arial Unicode MS" w:hAnsi="Arial Unicode MS" w:cs="Arial Unicode MS"/>
                <w:sz w:val="22"/>
              </w:rPr>
              <w:t>Quelle</w:t>
            </w:r>
            <w:proofErr w:type="spellEnd"/>
          </w:p>
        </w:tc>
      </w:tr>
      <w:tr w:rsid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30</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Advanced Zero-Touch Network Architecture</w:t>
            </w:r>
          </w:p>
        </w:tc>
        <w:tc>
          <w:tcPr>
            <w:tcW w:w="3823" w:type="dxa"/>
            <w:shd w:val="clear" w:color="auto" w:fill="FFFFFF"/>
          </w:tcPr>
          <w:p w:rsidR="0062569A" w:rsidRDefault="0062569A">
            <w:pPr>
              <w:rPr>
                <w:rFonts w:ascii="Arial Unicode MS" w:eastAsia="Arial Unicode MS" w:hAnsi="Arial Unicode MS" w:cs="Arial Unicode MS"/>
                <w:sz w:val="22"/>
              </w:rPr>
            </w:pPr>
            <w:proofErr w:type="spellStart"/>
            <w:r>
              <w:rPr>
                <w:rFonts w:ascii="Arial Unicode MS" w:eastAsia="Arial Unicode MS" w:hAnsi="Arial Unicode MS" w:cs="Arial Unicode MS"/>
                <w:sz w:val="22"/>
              </w:rPr>
              <w:t>Fortschrittliche</w:t>
            </w:r>
            <w:proofErr w:type="spellEnd"/>
            <w:r>
              <w:rPr>
                <w:rFonts w:ascii="Arial Unicode MS" w:eastAsia="Arial Unicode MS" w:hAnsi="Arial Unicode MS" w:cs="Arial Unicode MS"/>
                <w:sz w:val="22"/>
              </w:rPr>
              <w:t xml:space="preserve"> Zero-Touch-</w:t>
            </w:r>
            <w:proofErr w:type="spellStart"/>
            <w:r>
              <w:rPr>
                <w:rFonts w:ascii="Arial Unicode MS" w:eastAsia="Arial Unicode MS" w:hAnsi="Arial Unicode MS" w:cs="Arial Unicode MS"/>
                <w:sz w:val="22"/>
              </w:rPr>
              <w:t>Netzwerkarchitektur</w:t>
            </w:r>
            <w:proofErr w:type="spellEnd"/>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31</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The Zero-Touch Network is a system that implements Artificial Intelligence (AI) and the functions of NFV and SDN to ensure the reliability and efficiency of the network’s performance.</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Das Zero-</w:t>
            </w:r>
            <w:proofErr w:type="spellStart"/>
            <w:r w:rsidRPr="0062569A">
              <w:rPr>
                <w:rFonts w:ascii="Arial Unicode MS" w:eastAsia="Arial Unicode MS" w:hAnsi="Arial Unicode MS" w:cs="Arial Unicode MS"/>
                <w:sz w:val="22"/>
                <w:lang w:val="de-DE"/>
              </w:rPr>
              <w:t>Touch</w:t>
            </w:r>
            <w:proofErr w:type="spellEnd"/>
            <w:r w:rsidRPr="0062569A">
              <w:rPr>
                <w:rFonts w:ascii="Arial Unicode MS" w:eastAsia="Arial Unicode MS" w:hAnsi="Arial Unicode MS" w:cs="Arial Unicode MS"/>
                <w:sz w:val="22"/>
                <w:lang w:val="de-DE"/>
              </w:rPr>
              <w:t xml:space="preserve">-Netzwerk ist ein System, das die künstliche Intelligenz (KI) und die Funktionen von NFV und SDN implementiert, um die Zuverlässigkeit und Effizienz der Netzwerkleistung zu gewährleisten.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32</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The key feature of the zero-touch network is automation, which simplifies and accelerates the execution of a broad spectrum of processes, like network configuration and maintenance.</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Das Schlüsselmerkmal des Zero-</w:t>
            </w:r>
            <w:proofErr w:type="spellStart"/>
            <w:r w:rsidRPr="0062569A">
              <w:rPr>
                <w:rFonts w:ascii="Arial Unicode MS" w:eastAsia="Arial Unicode MS" w:hAnsi="Arial Unicode MS" w:cs="Arial Unicode MS"/>
                <w:sz w:val="22"/>
                <w:lang w:val="de-DE"/>
              </w:rPr>
              <w:t>Touch</w:t>
            </w:r>
            <w:proofErr w:type="spellEnd"/>
            <w:r w:rsidRPr="0062569A">
              <w:rPr>
                <w:rFonts w:ascii="Arial Unicode MS" w:eastAsia="Arial Unicode MS" w:hAnsi="Arial Unicode MS" w:cs="Arial Unicode MS"/>
                <w:sz w:val="22"/>
                <w:lang w:val="de-DE"/>
              </w:rPr>
              <w:t xml:space="preserve">-Netzwerkes ist die Automatisierung, die die Ausführung eines breiten Spektrums von Prozessen, wie zum Beispiel Netzwerkkonfiguration und -wartung, </w:t>
            </w:r>
            <w:r w:rsidRPr="0062569A">
              <w:rPr>
                <w:rFonts w:ascii="Arial Unicode MS" w:eastAsia="Arial Unicode MS" w:hAnsi="Arial Unicode MS" w:cs="Arial Unicode MS"/>
                <w:sz w:val="22"/>
                <w:lang w:val="de-DE"/>
              </w:rPr>
              <w:lastRenderedPageBreak/>
              <w:t xml:space="preserve">vereinfacht und beschleunigt.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lastRenderedPageBreak/>
              <w:t>33</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Furthermore, it significantly reduces the risk of human errors, improving the network’s reliability.</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Außerdem reduziert es das Risiko der menschlichen Fehler und trägt zur Verbesserung der Zuverlässigkeit des Netzwerks bei.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34</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Another prominent benefit of implementing zero-touch networks is advanced network resilience.</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Ein weiterer herausragender Vorteil der Implementierung von Zero-</w:t>
            </w:r>
            <w:proofErr w:type="spellStart"/>
            <w:r w:rsidRPr="0062569A">
              <w:rPr>
                <w:rFonts w:ascii="Arial Unicode MS" w:eastAsia="Arial Unicode MS" w:hAnsi="Arial Unicode MS" w:cs="Arial Unicode MS"/>
                <w:sz w:val="22"/>
                <w:lang w:val="de-DE"/>
              </w:rPr>
              <w:t>Touch</w:t>
            </w:r>
            <w:proofErr w:type="spellEnd"/>
            <w:r w:rsidRPr="0062569A">
              <w:rPr>
                <w:rFonts w:ascii="Arial Unicode MS" w:eastAsia="Arial Unicode MS" w:hAnsi="Arial Unicode MS" w:cs="Arial Unicode MS"/>
                <w:sz w:val="22"/>
                <w:lang w:val="de-DE"/>
              </w:rPr>
              <w:t>-Netzwerken ist die erweiterte Netzstabilität.</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35</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The demand for ultra-high network capacity and exceptionally low latency creates the need for real-time network adaptation in case of workload errors or faults.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Die Nachfrage nach extrem </w:t>
            </w:r>
            <w:proofErr w:type="spellStart"/>
            <w:r w:rsidRPr="0062569A">
              <w:rPr>
                <w:rFonts w:ascii="Arial Unicode MS" w:eastAsia="Arial Unicode MS" w:hAnsi="Arial Unicode MS" w:cs="Arial Unicode MS"/>
                <w:sz w:val="22"/>
                <w:lang w:val="de-DE"/>
              </w:rPr>
              <w:t>hocher</w:t>
            </w:r>
            <w:proofErr w:type="spellEnd"/>
            <w:r w:rsidRPr="0062569A">
              <w:rPr>
                <w:rFonts w:ascii="Arial Unicode MS" w:eastAsia="Arial Unicode MS" w:hAnsi="Arial Unicode MS" w:cs="Arial Unicode MS"/>
                <w:sz w:val="22"/>
                <w:lang w:val="de-DE"/>
              </w:rPr>
              <w:t xml:space="preserve"> Netzwerkkapazität und außerordentlich geringerer Latenz erfordert Echtzeit-Netzwerk-Anpassung im Fall von Fehlern.</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36</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Zero-touch technology is able to automate the network configuration alongside with automated scaling and network healing capabilities.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Die Zero-</w:t>
            </w:r>
            <w:proofErr w:type="spellStart"/>
            <w:r w:rsidRPr="0062569A">
              <w:rPr>
                <w:rFonts w:ascii="Arial Unicode MS" w:eastAsia="Arial Unicode MS" w:hAnsi="Arial Unicode MS" w:cs="Arial Unicode MS"/>
                <w:sz w:val="22"/>
                <w:lang w:val="de-DE"/>
              </w:rPr>
              <w:t>Touch</w:t>
            </w:r>
            <w:proofErr w:type="spellEnd"/>
            <w:r w:rsidRPr="0062569A">
              <w:rPr>
                <w:rFonts w:ascii="Arial Unicode MS" w:eastAsia="Arial Unicode MS" w:hAnsi="Arial Unicode MS" w:cs="Arial Unicode MS"/>
                <w:sz w:val="22"/>
                <w:lang w:val="de-DE"/>
              </w:rPr>
              <w:t xml:space="preserve">-Technologie ist in der Lage, die Netzwerkkonfiguration zusammen mit der automatisierten Skalierung und Fehlerbehebung des Netzwerks automatisieren.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37</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By leveraging automation through the whole telecom network, zero-touch network technology ensures error-free performance and high quality of the services delivered to the user.</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Durch die Nutzung der Automatisierung über das gesamte Telekommunikationsnetzwerk gewährleistet die Zero-</w:t>
            </w:r>
            <w:proofErr w:type="spellStart"/>
            <w:r w:rsidRPr="0062569A">
              <w:rPr>
                <w:rFonts w:ascii="Arial Unicode MS" w:eastAsia="Arial Unicode MS" w:hAnsi="Arial Unicode MS" w:cs="Arial Unicode MS"/>
                <w:sz w:val="22"/>
                <w:lang w:val="de-DE"/>
              </w:rPr>
              <w:t>Touch</w:t>
            </w:r>
            <w:proofErr w:type="spellEnd"/>
            <w:r w:rsidRPr="0062569A">
              <w:rPr>
                <w:rFonts w:ascii="Arial Unicode MS" w:eastAsia="Arial Unicode MS" w:hAnsi="Arial Unicode MS" w:cs="Arial Unicode MS"/>
                <w:sz w:val="22"/>
                <w:lang w:val="de-DE"/>
              </w:rPr>
              <w:t xml:space="preserve">-Netzwerkstechnologie eine fehlerfreie Leistung und hohe Qualität der an den Usern gelieferten Services.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38</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Moreover, it removes the need for time-consuming manual configuration, which allows network engineers to redirect their efforts into creating other efficient solutions and frameworks with added business </w:t>
            </w:r>
            <w:r>
              <w:rPr>
                <w:rFonts w:ascii="Arial Unicode MS" w:eastAsia="Arial Unicode MS" w:hAnsi="Arial Unicode MS" w:cs="Arial Unicode MS"/>
                <w:sz w:val="22"/>
              </w:rPr>
              <w:lastRenderedPageBreak/>
              <w:t>value.</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lastRenderedPageBreak/>
              <w:t xml:space="preserve">Darüber hinaus entfällt die Notwendigkeit der zeitaufwändigen manuellen Konfiguration, sodass Netzwerktechniker ihre Bemühungen auf die Schaffung von anderen effizienten Lösungen und </w:t>
            </w:r>
            <w:r w:rsidRPr="0062569A">
              <w:rPr>
                <w:rFonts w:ascii="Arial Unicode MS" w:eastAsia="Arial Unicode MS" w:hAnsi="Arial Unicode MS" w:cs="Arial Unicode MS"/>
                <w:sz w:val="22"/>
                <w:lang w:val="de-DE"/>
              </w:rPr>
              <w:lastRenderedPageBreak/>
              <w:t>Frameworks mit zusätzlichem geschäftlichem Wert umleiten können.</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lastRenderedPageBreak/>
              <w:t>39</w:t>
            </w:r>
          </w:p>
        </w:tc>
        <w:tc>
          <w:tcPr>
            <w:tcW w:w="3823" w:type="dxa"/>
            <w:shd w:val="clear" w:color="auto" w:fill="FFFFFF"/>
          </w:tcPr>
          <w:p w:rsidR="0062569A" w:rsidRDefault="0062569A">
            <w:pPr>
              <w:rPr>
                <w:rFonts w:ascii="Arial Unicode MS" w:eastAsia="Arial Unicode MS" w:hAnsi="Arial Unicode MS" w:cs="Arial Unicode MS"/>
                <w:sz w:val="22"/>
              </w:rPr>
            </w:pP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&amp; 5G: Driving the Digital Disruption of Telecom</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 xml:space="preserve"> &amp; 5G: Vorantreiben der digitalen </w:t>
            </w:r>
            <w:proofErr w:type="spellStart"/>
            <w:r w:rsidRPr="0062569A">
              <w:rPr>
                <w:rFonts w:ascii="Arial Unicode MS" w:eastAsia="Arial Unicode MS" w:hAnsi="Arial Unicode MS" w:cs="Arial Unicode MS"/>
                <w:sz w:val="22"/>
                <w:lang w:val="de-DE"/>
              </w:rPr>
              <w:t>Disruption</w:t>
            </w:r>
            <w:proofErr w:type="spellEnd"/>
            <w:r w:rsidRPr="0062569A">
              <w:rPr>
                <w:rFonts w:ascii="Arial Unicode MS" w:eastAsia="Arial Unicode MS" w:hAnsi="Arial Unicode MS" w:cs="Arial Unicode MS"/>
                <w:sz w:val="22"/>
                <w:lang w:val="de-DE"/>
              </w:rPr>
              <w:t xml:space="preserve"> der Telekommunikation</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40</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Benefits of Leveraging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into Telecom</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Vorteile der Nutzung von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 xml:space="preserve"> in der Telekommunikation</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41</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The Internet of Things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is growing rapidly and disrupting numerous industries, including healthcare, retail, transportation, agriculture, and it is bound to become an inevitable part of our future.</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proofErr w:type="gramStart"/>
            <w:r w:rsidRPr="0062569A">
              <w:rPr>
                <w:rFonts w:ascii="Arial Unicode MS" w:eastAsia="Arial Unicode MS" w:hAnsi="Arial Unicode MS" w:cs="Arial Unicode MS"/>
                <w:sz w:val="22"/>
                <w:lang w:val="de-DE"/>
              </w:rPr>
              <w:t>Der</w:t>
            </w:r>
            <w:proofErr w:type="gramEnd"/>
            <w:r w:rsidRPr="0062569A">
              <w:rPr>
                <w:rFonts w:ascii="Arial Unicode MS" w:eastAsia="Arial Unicode MS" w:hAnsi="Arial Unicode MS" w:cs="Arial Unicode MS"/>
                <w:sz w:val="22"/>
                <w:lang w:val="de-DE"/>
              </w:rPr>
              <w:t xml:space="preserve"> Internet der Dinge (Internet </w:t>
            </w:r>
            <w:proofErr w:type="spellStart"/>
            <w:r w:rsidRPr="0062569A">
              <w:rPr>
                <w:rFonts w:ascii="Arial Unicode MS" w:eastAsia="Arial Unicode MS" w:hAnsi="Arial Unicode MS" w:cs="Arial Unicode MS"/>
                <w:sz w:val="22"/>
                <w:lang w:val="de-DE"/>
              </w:rPr>
              <w:t>of</w:t>
            </w:r>
            <w:proofErr w:type="spellEnd"/>
            <w:r w:rsidRPr="0062569A">
              <w:rPr>
                <w:rFonts w:ascii="Arial Unicode MS" w:eastAsia="Arial Unicode MS" w:hAnsi="Arial Unicode MS" w:cs="Arial Unicode MS"/>
                <w:sz w:val="22"/>
                <w:lang w:val="de-DE"/>
              </w:rPr>
              <w:t xml:space="preserve"> Things -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 xml:space="preserve">) wächst schnell und unterbricht zahlreiche Branchen, darunter Gesundheitswesen, Einzelhandel, Transport, Landwirtschaft, und es wird bestimmt zu einem unvermeidlichen Teil unserer Zukunft.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42</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The number of connected devices is expected to exceed 34 billion by 2025.</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Die Anzahl der angeschlossenen Geräte wird bis 2025 voraussichtlich 34 Milliarden übersteigen.</w:t>
            </w:r>
          </w:p>
        </w:tc>
      </w:tr>
      <w:tr w:rsid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43</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Source</w:t>
            </w:r>
          </w:p>
        </w:tc>
        <w:tc>
          <w:tcPr>
            <w:tcW w:w="3823" w:type="dxa"/>
            <w:shd w:val="clear" w:color="auto" w:fill="FFFFFF"/>
          </w:tcPr>
          <w:p w:rsidR="0062569A" w:rsidRDefault="0062569A">
            <w:pPr>
              <w:rPr>
                <w:rFonts w:ascii="Arial Unicode MS" w:eastAsia="Arial Unicode MS" w:hAnsi="Arial Unicode MS" w:cs="Arial Unicode MS"/>
                <w:sz w:val="22"/>
              </w:rPr>
            </w:pPr>
            <w:proofErr w:type="spellStart"/>
            <w:r>
              <w:rPr>
                <w:rFonts w:ascii="Arial Unicode MS" w:eastAsia="Arial Unicode MS" w:hAnsi="Arial Unicode MS" w:cs="Arial Unicode MS"/>
                <w:sz w:val="22"/>
              </w:rPr>
              <w:t>Quelle</w:t>
            </w:r>
            <w:proofErr w:type="spellEnd"/>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44</w:t>
            </w:r>
          </w:p>
        </w:tc>
        <w:tc>
          <w:tcPr>
            <w:tcW w:w="3823" w:type="dxa"/>
            <w:shd w:val="clear" w:color="auto" w:fill="FFFFFF"/>
          </w:tcPr>
          <w:p w:rsidR="0062569A" w:rsidRDefault="0062569A">
            <w:pPr>
              <w:rPr>
                <w:rFonts w:ascii="Arial Unicode MS" w:eastAsia="Arial Unicode MS" w:hAnsi="Arial Unicode MS" w:cs="Arial Unicode MS"/>
                <w:sz w:val="22"/>
              </w:rPr>
            </w:pP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is coming to the telecommunications sector as well.</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 xml:space="preserve"> kommt auch in den Telekommunikationssektor.</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45</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Despite being an emerging technology for now,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can produce more than $1.8 trillion in revenue for mobile network operators by 2026 and a broad spectrum of business benefits for telecom companies.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Obwohl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 xml:space="preserve"> im Moment eine aufstrebende Technologie ist, kann es bis 2026 einen Umsatz von mehr als 1.8 Billionen Dollar für Mobilfunkbetreiber und ein breites Spektrum von geschäftlichen Vorteilen für Telekommunikationsunternehmen erzielen.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46</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Let’s review some of the most stellar examples.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Überprüfen wir einige von den perfektesten Beispielen.</w:t>
            </w:r>
          </w:p>
        </w:tc>
      </w:tr>
      <w:tr w:rsid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lastRenderedPageBreak/>
              <w:t>47</w:t>
            </w:r>
          </w:p>
        </w:tc>
        <w:tc>
          <w:tcPr>
            <w:tcW w:w="3823" w:type="dxa"/>
            <w:shd w:val="clear" w:color="auto" w:fill="FFFFFF"/>
          </w:tcPr>
          <w:p w:rsidR="0062569A" w:rsidRDefault="0062569A">
            <w:pPr>
              <w:rPr>
                <w:rFonts w:ascii="Arial Unicode MS" w:eastAsia="Arial Unicode MS" w:hAnsi="Arial Unicode MS" w:cs="Arial Unicode MS"/>
                <w:sz w:val="22"/>
              </w:rPr>
            </w:pP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&amp; Big Data Predictive Analytics</w:t>
            </w:r>
          </w:p>
        </w:tc>
        <w:tc>
          <w:tcPr>
            <w:tcW w:w="3823" w:type="dxa"/>
            <w:shd w:val="clear" w:color="auto" w:fill="FFFFFF"/>
          </w:tcPr>
          <w:p w:rsidR="0062569A" w:rsidRDefault="0062569A">
            <w:pPr>
              <w:rPr>
                <w:rFonts w:ascii="Arial Unicode MS" w:eastAsia="Arial Unicode MS" w:hAnsi="Arial Unicode MS" w:cs="Arial Unicode MS"/>
                <w:sz w:val="22"/>
              </w:rPr>
            </w:pP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&amp; Big Data Predictive Analytics</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48</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By leveraging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solutions, telecom companies can acquire massive volumes of business-critical data.</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Durch die Nutzung von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 xml:space="preserve">-Lösungen können Telekommunikationsunternehmen riesige Mengen von geschäftskritischen Daten erfassen.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49</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By applying the Big Data analytics process to the information gathered from the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sensors, </w:t>
            </w:r>
            <w:proofErr w:type="spellStart"/>
            <w:r>
              <w:rPr>
                <w:rFonts w:ascii="Arial Unicode MS" w:eastAsia="Arial Unicode MS" w:hAnsi="Arial Unicode MS" w:cs="Arial Unicode MS"/>
                <w:sz w:val="22"/>
              </w:rPr>
              <w:t>telcos</w:t>
            </w:r>
            <w:proofErr w:type="spellEnd"/>
            <w:r>
              <w:rPr>
                <w:rFonts w:ascii="Arial Unicode MS" w:eastAsia="Arial Unicode MS" w:hAnsi="Arial Unicode MS" w:cs="Arial Unicode MS"/>
                <w:sz w:val="22"/>
              </w:rPr>
              <w:t xml:space="preserve"> can gain valuable insights about the client’s behavior patterns, which can be further used to benefit customer engagement and CX.</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Durch die Anwendung des Big-Data-Analyseprozesses auf die von den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-Sensoren erfasste Information können Telekommunikationsunternehmen wertvolle Erkenntnisse über die Verhaltensmuster des Kunden gewinnen, die weiter benutzt werden können, um die Kundenbindung und CX zu fördern.</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50</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Moreover, the collected data can be used to build predictive models that can anticipate the upcoming trends within the telecom market.</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Darüber hinaus können die gesammelten Daten dafür verwendet werden, um Vorhersagemodelle zu erstellen, die </w:t>
            </w:r>
            <w:proofErr w:type="gramStart"/>
            <w:r w:rsidRPr="0062569A">
              <w:rPr>
                <w:rFonts w:ascii="Arial Unicode MS" w:eastAsia="Arial Unicode MS" w:hAnsi="Arial Unicode MS" w:cs="Arial Unicode MS"/>
                <w:sz w:val="22"/>
                <w:lang w:val="de-DE"/>
              </w:rPr>
              <w:t>die kommende Trends</w:t>
            </w:r>
            <w:proofErr w:type="gramEnd"/>
            <w:r w:rsidRPr="0062569A">
              <w:rPr>
                <w:rFonts w:ascii="Arial Unicode MS" w:eastAsia="Arial Unicode MS" w:hAnsi="Arial Unicode MS" w:cs="Arial Unicode MS"/>
                <w:sz w:val="22"/>
                <w:lang w:val="de-DE"/>
              </w:rPr>
              <w:t xml:space="preserve"> auf dem Telekommunikationsmarkt antizipieren können. </w:t>
            </w:r>
          </w:p>
        </w:tc>
      </w:tr>
      <w:tr w:rsid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51</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Cost-Efficient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WAN</w:t>
            </w:r>
          </w:p>
        </w:tc>
        <w:tc>
          <w:tcPr>
            <w:tcW w:w="3823" w:type="dxa"/>
            <w:shd w:val="clear" w:color="auto" w:fill="FFFFFF"/>
          </w:tcPr>
          <w:p w:rsidR="0062569A" w:rsidRDefault="0062569A">
            <w:pPr>
              <w:rPr>
                <w:rFonts w:ascii="Arial Unicode MS" w:eastAsia="Arial Unicode MS" w:hAnsi="Arial Unicode MS" w:cs="Arial Unicode MS"/>
                <w:sz w:val="22"/>
              </w:rPr>
            </w:pPr>
            <w:proofErr w:type="spellStart"/>
            <w:r>
              <w:rPr>
                <w:rFonts w:ascii="Arial Unicode MS" w:eastAsia="Arial Unicode MS" w:hAnsi="Arial Unicode MS" w:cs="Arial Unicode MS"/>
                <w:sz w:val="22"/>
              </w:rPr>
              <w:t>Kosteneffizientes</w:t>
            </w:r>
            <w:proofErr w:type="spellEnd"/>
            <w:r>
              <w:rPr>
                <w:rFonts w:ascii="Arial Unicode MS" w:eastAsia="Arial Unicode MS" w:hAnsi="Arial Unicode MS" w:cs="Arial Unicode MS"/>
                <w:sz w:val="22"/>
              </w:rPr>
              <w:t xml:space="preserve">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-WAN</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52</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By utilizing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solutions in telecom, enterprises can improve the cost-efficiency of machine-to-machine (M2M) communications.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Durch die Verwendung von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-Lösungen in der Telekommunikationsbranche können Unternehmen die Kosteneffizienz der M2M-Kommunikation (</w:t>
            </w:r>
            <w:proofErr w:type="spellStart"/>
            <w:r w:rsidRPr="0062569A">
              <w:rPr>
                <w:rFonts w:ascii="Arial Unicode MS" w:eastAsia="Arial Unicode MS" w:hAnsi="Arial Unicode MS" w:cs="Arial Unicode MS"/>
                <w:sz w:val="22"/>
                <w:lang w:val="de-DE"/>
              </w:rPr>
              <w:t>machine-to-machine</w:t>
            </w:r>
            <w:proofErr w:type="spellEnd"/>
            <w:r w:rsidRPr="0062569A">
              <w:rPr>
                <w:rFonts w:ascii="Arial Unicode MS" w:eastAsia="Arial Unicode MS" w:hAnsi="Arial Unicode MS" w:cs="Arial Unicode MS"/>
                <w:sz w:val="22"/>
                <w:lang w:val="de-DE"/>
              </w:rPr>
              <w:t>) verbessern.</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5</w:t>
            </w:r>
            <w:r>
              <w:rPr>
                <w:rFonts w:ascii="Arial Unicode MS" w:eastAsia="Arial Unicode MS" w:hAnsi="Arial Unicode MS" w:cs="Arial Unicode MS"/>
                <w:sz w:val="22"/>
              </w:rPr>
              <w:lastRenderedPageBreak/>
              <w:t>3</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lastRenderedPageBreak/>
              <w:t xml:space="preserve">Conventional M2M systems are </w:t>
            </w:r>
            <w:r>
              <w:rPr>
                <w:rFonts w:ascii="Arial Unicode MS" w:eastAsia="Arial Unicode MS" w:hAnsi="Arial Unicode MS" w:cs="Arial Unicode MS"/>
                <w:sz w:val="22"/>
              </w:rPr>
              <w:lastRenderedPageBreak/>
              <w:t>interconnected via GSM or Wi-Fi networks, both of which have high energy consumption.</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lastRenderedPageBreak/>
              <w:t xml:space="preserve">Konventionelle M2M-Systeme sind </w:t>
            </w:r>
            <w:r w:rsidRPr="0062569A">
              <w:rPr>
                <w:rFonts w:ascii="Arial Unicode MS" w:eastAsia="Arial Unicode MS" w:hAnsi="Arial Unicode MS" w:cs="Arial Unicode MS"/>
                <w:sz w:val="22"/>
                <w:lang w:val="de-DE"/>
              </w:rPr>
              <w:lastRenderedPageBreak/>
              <w:t xml:space="preserve">über GSM- oder WLAN-Netzwerke miteinander verbunden, dabei weisen die beide den hohen Energieverbrauch auf.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lastRenderedPageBreak/>
              <w:t>54</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Moving to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devices, based on Wide Area Networks (WAN), will allow telecoms to save substantial amounts of energy and costs.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Dank der Umstellung auf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 xml:space="preserve">-Geräte, die sich auf Wide Area Networks (WAN) basieren, </w:t>
            </w:r>
            <w:proofErr w:type="gramStart"/>
            <w:r w:rsidRPr="0062569A">
              <w:rPr>
                <w:rFonts w:ascii="Arial Unicode MS" w:eastAsia="Arial Unicode MS" w:hAnsi="Arial Unicode MS" w:cs="Arial Unicode MS"/>
                <w:sz w:val="22"/>
                <w:lang w:val="de-DE"/>
              </w:rPr>
              <w:t>kann</w:t>
            </w:r>
            <w:proofErr w:type="gramEnd"/>
            <w:r w:rsidRPr="0062569A">
              <w:rPr>
                <w:rFonts w:ascii="Arial Unicode MS" w:eastAsia="Arial Unicode MS" w:hAnsi="Arial Unicode MS" w:cs="Arial Unicode MS"/>
                <w:sz w:val="22"/>
                <w:lang w:val="de-DE"/>
              </w:rPr>
              <w:t xml:space="preserve"> die Telekommunikationsunternehmen erhebliche Mengen an Energie und Kosten sparen.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55</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Furthermore, </w:t>
            </w:r>
            <w:proofErr w:type="spellStart"/>
            <w:r>
              <w:rPr>
                <w:rFonts w:ascii="Arial Unicode MS" w:eastAsia="Arial Unicode MS" w:hAnsi="Arial Unicode MS" w:cs="Arial Unicode MS"/>
                <w:sz w:val="22"/>
              </w:rPr>
              <w:t>telcos</w:t>
            </w:r>
            <w:proofErr w:type="spellEnd"/>
            <w:r>
              <w:rPr>
                <w:rFonts w:ascii="Arial Unicode MS" w:eastAsia="Arial Unicode MS" w:hAnsi="Arial Unicode MS" w:cs="Arial Unicode MS"/>
                <w:sz w:val="22"/>
              </w:rPr>
              <w:t xml:space="preserve"> can develop their own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-based products or services that function on financially profitable WAN to generate new revenue streams.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Außerdem können </w:t>
            </w:r>
            <w:proofErr w:type="spellStart"/>
            <w:r w:rsidRPr="0062569A">
              <w:rPr>
                <w:rFonts w:ascii="Arial Unicode MS" w:eastAsia="Arial Unicode MS" w:hAnsi="Arial Unicode MS" w:cs="Arial Unicode MS"/>
                <w:sz w:val="22"/>
                <w:lang w:val="de-DE"/>
              </w:rPr>
              <w:t>Telecos</w:t>
            </w:r>
            <w:proofErr w:type="spellEnd"/>
            <w:r w:rsidRPr="0062569A">
              <w:rPr>
                <w:rFonts w:ascii="Arial Unicode MS" w:eastAsia="Arial Unicode MS" w:hAnsi="Arial Unicode MS" w:cs="Arial Unicode MS"/>
                <w:sz w:val="22"/>
                <w:lang w:val="de-DE"/>
              </w:rPr>
              <w:t xml:space="preserve"> ihre eigenen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 xml:space="preserve">-basierten Produkte und Dienstleistungen entwickeln, die auf dem finanziell rentablen WAN funktionieren, um neue Einnahmequellen zu generieren. </w:t>
            </w:r>
          </w:p>
        </w:tc>
      </w:tr>
      <w:tr w:rsid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56</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Precise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-based Equipment Monitoring</w:t>
            </w:r>
          </w:p>
        </w:tc>
        <w:tc>
          <w:tcPr>
            <w:tcW w:w="3823" w:type="dxa"/>
            <w:shd w:val="clear" w:color="auto" w:fill="FFFFFF"/>
          </w:tcPr>
          <w:p w:rsidR="0062569A" w:rsidRDefault="0062569A">
            <w:pPr>
              <w:rPr>
                <w:rFonts w:ascii="Arial Unicode MS" w:eastAsia="Arial Unicode MS" w:hAnsi="Arial Unicode MS" w:cs="Arial Unicode MS"/>
                <w:sz w:val="22"/>
              </w:rPr>
            </w:pPr>
            <w:proofErr w:type="spellStart"/>
            <w:r>
              <w:rPr>
                <w:rFonts w:ascii="Arial Unicode MS" w:eastAsia="Arial Unicode MS" w:hAnsi="Arial Unicode MS" w:cs="Arial Unicode MS"/>
                <w:sz w:val="22"/>
              </w:rPr>
              <w:t>Präzise</w:t>
            </w:r>
            <w:proofErr w:type="spellEnd"/>
            <w:r>
              <w:rPr>
                <w:rFonts w:ascii="Arial Unicode MS" w:eastAsia="Arial Unicode MS" w:hAnsi="Arial Unicode MS" w:cs="Arial Unicode MS"/>
                <w:sz w:val="22"/>
              </w:rPr>
              <w:t xml:space="preserve"> </w:t>
            </w:r>
            <w:proofErr w:type="spellStart"/>
            <w:r>
              <w:rPr>
                <w:rFonts w:ascii="Arial Unicode MS" w:eastAsia="Arial Unicode MS" w:hAnsi="Arial Unicode MS" w:cs="Arial Unicode MS"/>
                <w:sz w:val="22"/>
              </w:rPr>
              <w:t>IoT-basierte</w:t>
            </w:r>
            <w:proofErr w:type="spellEnd"/>
            <w:r>
              <w:rPr>
                <w:rFonts w:ascii="Arial Unicode MS" w:eastAsia="Arial Unicode MS" w:hAnsi="Arial Unicode MS" w:cs="Arial Unicode MS"/>
                <w:sz w:val="22"/>
              </w:rPr>
              <w:t xml:space="preserve"> </w:t>
            </w:r>
            <w:proofErr w:type="spellStart"/>
            <w:r>
              <w:rPr>
                <w:rFonts w:ascii="Arial Unicode MS" w:eastAsia="Arial Unicode MS" w:hAnsi="Arial Unicode MS" w:cs="Arial Unicode MS"/>
                <w:sz w:val="22"/>
              </w:rPr>
              <w:t>Geräteüberwachung</w:t>
            </w:r>
            <w:proofErr w:type="spellEnd"/>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57</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Cellular towers consist of a wide range of equipment to ensure smooth network functioning.</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Mobilfunkzellen besteht aus einer Vielzahl von Geräten, </w:t>
            </w:r>
            <w:proofErr w:type="gramStart"/>
            <w:r w:rsidRPr="0062569A">
              <w:rPr>
                <w:rFonts w:ascii="Arial Unicode MS" w:eastAsia="Arial Unicode MS" w:hAnsi="Arial Unicode MS" w:cs="Arial Unicode MS"/>
                <w:sz w:val="22"/>
                <w:lang w:val="de-DE"/>
              </w:rPr>
              <w:t>die ein reibungsloses</w:t>
            </w:r>
            <w:proofErr w:type="gramEnd"/>
            <w:r w:rsidRPr="0062569A">
              <w:rPr>
                <w:rFonts w:ascii="Arial Unicode MS" w:eastAsia="Arial Unicode MS" w:hAnsi="Arial Unicode MS" w:cs="Arial Unicode MS"/>
                <w:sz w:val="22"/>
                <w:lang w:val="de-DE"/>
              </w:rPr>
              <w:t xml:space="preserve"> Funktionieren des Netzwerks zu gewährleisten.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58</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This equipment needs a strong backup to guarantee 24/7 functioning, and constant maintenance to exclude possible outages and downtimes, and, consequently, revenue losses.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Diese Geräte benötigen eine zuverlässige Datensicherung, um den Betrieb rund um die Uhr zu gewährleisten, und ständige Wartung, um mögliche Ausfälle und Ausfallzeiten und, folglich, Umsatzverluste auszuschließen.</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59</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Telecom companies can create an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-powered operational control center that will integrate local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devices with Big Data analytics to </w:t>
            </w:r>
            <w:r>
              <w:rPr>
                <w:rFonts w:ascii="Arial Unicode MS" w:eastAsia="Arial Unicode MS" w:hAnsi="Arial Unicode MS" w:cs="Arial Unicode MS"/>
                <w:sz w:val="22"/>
              </w:rPr>
              <w:lastRenderedPageBreak/>
              <w:t>gather and process large volumes of data from cellular towers.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lastRenderedPageBreak/>
              <w:t xml:space="preserve">Telekommunikationsunternehmen können ein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 xml:space="preserve">-betriebenes Operational </w:t>
            </w:r>
            <w:proofErr w:type="spellStart"/>
            <w:r w:rsidRPr="0062569A">
              <w:rPr>
                <w:rFonts w:ascii="Arial Unicode MS" w:eastAsia="Arial Unicode MS" w:hAnsi="Arial Unicode MS" w:cs="Arial Unicode MS"/>
                <w:sz w:val="22"/>
                <w:lang w:val="de-DE"/>
              </w:rPr>
              <w:t>Control</w:t>
            </w:r>
            <w:proofErr w:type="spellEnd"/>
            <w:r w:rsidRPr="0062569A">
              <w:rPr>
                <w:rFonts w:ascii="Arial Unicode MS" w:eastAsia="Arial Unicode MS" w:hAnsi="Arial Unicode MS" w:cs="Arial Unicode MS"/>
                <w:sz w:val="22"/>
                <w:lang w:val="de-DE"/>
              </w:rPr>
              <w:t xml:space="preserve"> Center erstellen, das lokale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 xml:space="preserve">-Geräte mit Big Data </w:t>
            </w:r>
            <w:proofErr w:type="spellStart"/>
            <w:r w:rsidRPr="0062569A">
              <w:rPr>
                <w:rFonts w:ascii="Arial Unicode MS" w:eastAsia="Arial Unicode MS" w:hAnsi="Arial Unicode MS" w:cs="Arial Unicode MS"/>
                <w:sz w:val="22"/>
                <w:lang w:val="de-DE"/>
              </w:rPr>
              <w:lastRenderedPageBreak/>
              <w:t>Analytics</w:t>
            </w:r>
            <w:proofErr w:type="spellEnd"/>
            <w:r w:rsidRPr="0062569A">
              <w:rPr>
                <w:rFonts w:ascii="Arial Unicode MS" w:eastAsia="Arial Unicode MS" w:hAnsi="Arial Unicode MS" w:cs="Arial Unicode MS"/>
                <w:sz w:val="22"/>
                <w:lang w:val="de-DE"/>
              </w:rPr>
              <w:t xml:space="preserve"> integriert, um große Datenmenge von Mobilfunkzellen zu sammeln und zu verarbeiten.</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lastRenderedPageBreak/>
              <w:t>60</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By using this approach, network engineers can monitor KPI’s of the equipment, and use data to decrease maintenance costs and constitute effective electric power management.</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Auf solche Weise können Netzwerktechniker die KPIs der Geräte überwachen und Daten verwenden, um die Wartungskosten zu reduzieren und ein effektives Management der elektrischen Energie zu gewährleisten.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61</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To conclude our quick review of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apart from providing significant business benefits,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technology also creates a great number of business opportunities for telecoms.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Zum Abschluss unseres kurzen Überblicks von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 xml:space="preserve"> kann man feststellen, dass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-Technologie nicht nur erhebliche geschäftliche Vorteile bietet, sondern auch eine Vielzahl von Geschäftsmöglichkeiten für die Telekommunikation schafft.</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62</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With the extreme growth of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devices, </w:t>
            </w:r>
            <w:proofErr w:type="spellStart"/>
            <w:r>
              <w:rPr>
                <w:rFonts w:ascii="Arial Unicode MS" w:eastAsia="Arial Unicode MS" w:hAnsi="Arial Unicode MS" w:cs="Arial Unicode MS"/>
                <w:sz w:val="22"/>
              </w:rPr>
              <w:t>telcos</w:t>
            </w:r>
            <w:proofErr w:type="spellEnd"/>
            <w:r>
              <w:rPr>
                <w:rFonts w:ascii="Arial Unicode MS" w:eastAsia="Arial Unicode MS" w:hAnsi="Arial Unicode MS" w:cs="Arial Unicode MS"/>
                <w:sz w:val="22"/>
              </w:rPr>
              <w:t xml:space="preserve"> can take the role of connectivity and infrastructure providers to the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service vendors.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Mit dem extremen Wachstum von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 xml:space="preserve">-Geräten können Telekommunikationsunternehmen die Rolle von </w:t>
            </w:r>
            <w:proofErr w:type="spellStart"/>
            <w:r w:rsidRPr="0062569A">
              <w:rPr>
                <w:rFonts w:ascii="Arial Unicode MS" w:eastAsia="Arial Unicode MS" w:hAnsi="Arial Unicode MS" w:cs="Arial Unicode MS"/>
                <w:sz w:val="22"/>
                <w:lang w:val="de-DE"/>
              </w:rPr>
              <w:t>Konnektivitäts</w:t>
            </w:r>
            <w:proofErr w:type="spellEnd"/>
            <w:r w:rsidRPr="0062569A">
              <w:rPr>
                <w:rFonts w:ascii="Arial Unicode MS" w:eastAsia="Arial Unicode MS" w:hAnsi="Arial Unicode MS" w:cs="Arial Unicode MS"/>
                <w:sz w:val="22"/>
                <w:lang w:val="de-DE"/>
              </w:rPr>
              <w:t xml:space="preserve">- und Infrastrukturanbietern der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 xml:space="preserve">-Serviceanbieter übernehmen.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63</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By delivering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ecosystem lifecycle management services, </w:t>
            </w:r>
            <w:proofErr w:type="spellStart"/>
            <w:r>
              <w:rPr>
                <w:rFonts w:ascii="Arial Unicode MS" w:eastAsia="Arial Unicode MS" w:hAnsi="Arial Unicode MS" w:cs="Arial Unicode MS"/>
                <w:sz w:val="22"/>
              </w:rPr>
              <w:t>telcos</w:t>
            </w:r>
            <w:proofErr w:type="spellEnd"/>
            <w:r>
              <w:rPr>
                <w:rFonts w:ascii="Arial Unicode MS" w:eastAsia="Arial Unicode MS" w:hAnsi="Arial Unicode MS" w:cs="Arial Unicode MS"/>
                <w:sz w:val="22"/>
              </w:rPr>
              <w:t xml:space="preserve"> can generate more revenue and forge mutually beneficial business partnerships.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Durch die Bereitstellung von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 xml:space="preserve"> </w:t>
            </w:r>
            <w:proofErr w:type="spellStart"/>
            <w:r w:rsidRPr="0062569A">
              <w:rPr>
                <w:rFonts w:ascii="Arial Unicode MS" w:eastAsia="Arial Unicode MS" w:hAnsi="Arial Unicode MS" w:cs="Arial Unicode MS"/>
                <w:sz w:val="22"/>
                <w:lang w:val="de-DE"/>
              </w:rPr>
              <w:t>Ecosystem</w:t>
            </w:r>
            <w:proofErr w:type="spellEnd"/>
            <w:r w:rsidRPr="0062569A">
              <w:rPr>
                <w:rFonts w:ascii="Arial Unicode MS" w:eastAsia="Arial Unicode MS" w:hAnsi="Arial Unicode MS" w:cs="Arial Unicode MS"/>
                <w:sz w:val="22"/>
                <w:lang w:val="de-DE"/>
              </w:rPr>
              <w:t xml:space="preserve"> </w:t>
            </w:r>
            <w:proofErr w:type="spellStart"/>
            <w:r w:rsidRPr="0062569A">
              <w:rPr>
                <w:rFonts w:ascii="Arial Unicode MS" w:eastAsia="Arial Unicode MS" w:hAnsi="Arial Unicode MS" w:cs="Arial Unicode MS"/>
                <w:sz w:val="22"/>
                <w:lang w:val="de-DE"/>
              </w:rPr>
              <w:t>Lifecycle</w:t>
            </w:r>
            <w:proofErr w:type="spellEnd"/>
            <w:r w:rsidRPr="0062569A">
              <w:rPr>
                <w:rFonts w:ascii="Arial Unicode MS" w:eastAsia="Arial Unicode MS" w:hAnsi="Arial Unicode MS" w:cs="Arial Unicode MS"/>
                <w:sz w:val="22"/>
                <w:lang w:val="de-DE"/>
              </w:rPr>
              <w:t xml:space="preserve"> Management Services können Telekommunikationsunternehmen mehr Umsatz generieren und für beide </w:t>
            </w:r>
            <w:proofErr w:type="gramStart"/>
            <w:r w:rsidRPr="0062569A">
              <w:rPr>
                <w:rFonts w:ascii="Arial Unicode MS" w:eastAsia="Arial Unicode MS" w:hAnsi="Arial Unicode MS" w:cs="Arial Unicode MS"/>
                <w:sz w:val="22"/>
                <w:lang w:val="de-DE"/>
              </w:rPr>
              <w:t>Seite</w:t>
            </w:r>
            <w:proofErr w:type="gramEnd"/>
            <w:r w:rsidRPr="0062569A">
              <w:rPr>
                <w:rFonts w:ascii="Arial Unicode MS" w:eastAsia="Arial Unicode MS" w:hAnsi="Arial Unicode MS" w:cs="Arial Unicode MS"/>
                <w:sz w:val="22"/>
                <w:lang w:val="de-DE"/>
              </w:rPr>
              <w:t xml:space="preserve"> vorteilhafte Geschäftspartnerschaft eingehen.</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64</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Now, let’s review another important technology that, aside from its numerous benefits, will also be a </w:t>
            </w:r>
            <w:r>
              <w:rPr>
                <w:rFonts w:ascii="Arial Unicode MS" w:eastAsia="Arial Unicode MS" w:hAnsi="Arial Unicode MS" w:cs="Arial Unicode MS"/>
                <w:sz w:val="22"/>
              </w:rPr>
              <w:lastRenderedPageBreak/>
              <w:t xml:space="preserve">powerhouse behind the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lastRenderedPageBreak/>
              <w:t xml:space="preserve">Überprüfen wir nun noch eine wichtige Technologie, die neben ihren zahlreichen Vorteilen auch </w:t>
            </w:r>
            <w:r w:rsidRPr="0062569A">
              <w:rPr>
                <w:rFonts w:ascii="Arial Unicode MS" w:eastAsia="Arial Unicode MS" w:hAnsi="Arial Unicode MS" w:cs="Arial Unicode MS"/>
                <w:sz w:val="22"/>
                <w:lang w:val="de-DE"/>
              </w:rPr>
              <w:lastRenderedPageBreak/>
              <w:t xml:space="preserve">eine treibende Kraft hinter dem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 xml:space="preserve"> sein wird.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lastRenderedPageBreak/>
              <w:t>65</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The Importance of 5G Readiness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Die Bedeutung der 5G-Bereitschaft</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66</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The world is slowly switching towards advanced 5G cellular networks that will soon replace the current 4G LTE. 5G has a much higher network capacity and is significantly faster in comparison with 4G LTE, with the download speed reaching up to 20GB/s.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Die Welt bewegt sich langsam in Richtung des fortschrittlichen 5G Mobilfunknetzes, das wird bald das aktuelle 4G LTE ersetzen. 5G hat eine erheblich höhere Netzwerkkapazität und ist im Vergleich zu 4G LTE bedeutend schneller, wobei die Download-Geschwindigkeit bis zu 20 GB/s erreicht. </w:t>
            </w:r>
          </w:p>
        </w:tc>
      </w:tr>
      <w:tr w:rsid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67</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Most importantly, 5G network latency will be immensely reduced, up to 1 millisecond compared to the current 200 milliseconds in 4G. 5G adoption promises an outstanding competitive advantage.</w:t>
            </w:r>
          </w:p>
        </w:tc>
        <w:tc>
          <w:tcPr>
            <w:tcW w:w="3823" w:type="dxa"/>
            <w:shd w:val="clear" w:color="auto" w:fill="FFFFFF"/>
          </w:tcPr>
          <w:p w:rsidR="0062569A" w:rsidRDefault="0062569A">
            <w:pPr>
              <w:rPr>
                <w:rFonts w:ascii="Arial Unicode MS" w:eastAsia="Arial Unicode MS" w:hAnsi="Arial Unicode MS" w:cs="Arial Unicode MS"/>
                <w:sz w:val="22"/>
              </w:rPr>
            </w:pPr>
            <w:r w:rsidRPr="0062569A">
              <w:rPr>
                <w:rFonts w:ascii="Arial Unicode MS" w:eastAsia="Arial Unicode MS" w:hAnsi="Arial Unicode MS" w:cs="Arial Unicode MS"/>
                <w:sz w:val="22"/>
                <w:lang w:val="de-DE"/>
              </w:rPr>
              <w:t xml:space="preserve">Das wichtigste ist dabei, dass die Latenz des 5G-Netzwerks enorm reduziert wird, bis zu 1 Millisekunde im Vergleich zu den aktuellen 200 Millisekunden in 4G. </w:t>
            </w:r>
            <w:r>
              <w:rPr>
                <w:rFonts w:ascii="Arial Unicode MS" w:eastAsia="Arial Unicode MS" w:hAnsi="Arial Unicode MS" w:cs="Arial Unicode MS"/>
                <w:sz w:val="22"/>
              </w:rPr>
              <w:t xml:space="preserve">Die </w:t>
            </w:r>
            <w:proofErr w:type="spellStart"/>
            <w:r>
              <w:rPr>
                <w:rFonts w:ascii="Arial Unicode MS" w:eastAsia="Arial Unicode MS" w:hAnsi="Arial Unicode MS" w:cs="Arial Unicode MS"/>
                <w:sz w:val="22"/>
              </w:rPr>
              <w:t>Einführung</w:t>
            </w:r>
            <w:proofErr w:type="spellEnd"/>
            <w:r>
              <w:rPr>
                <w:rFonts w:ascii="Arial Unicode MS" w:eastAsia="Arial Unicode MS" w:hAnsi="Arial Unicode MS" w:cs="Arial Unicode MS"/>
                <w:sz w:val="22"/>
              </w:rPr>
              <w:t xml:space="preserve"> von 5G  </w:t>
            </w:r>
            <w:proofErr w:type="spellStart"/>
            <w:r>
              <w:rPr>
                <w:rFonts w:ascii="Arial Unicode MS" w:eastAsia="Arial Unicode MS" w:hAnsi="Arial Unicode MS" w:cs="Arial Unicode MS"/>
                <w:sz w:val="22"/>
              </w:rPr>
              <w:t>verspricht</w:t>
            </w:r>
            <w:proofErr w:type="spellEnd"/>
            <w:r>
              <w:rPr>
                <w:rFonts w:ascii="Arial Unicode MS" w:eastAsia="Arial Unicode MS" w:hAnsi="Arial Unicode MS" w:cs="Arial Unicode MS"/>
                <w:sz w:val="22"/>
              </w:rPr>
              <w:t xml:space="preserve"> </w:t>
            </w:r>
            <w:proofErr w:type="spellStart"/>
            <w:r>
              <w:rPr>
                <w:rFonts w:ascii="Arial Unicode MS" w:eastAsia="Arial Unicode MS" w:hAnsi="Arial Unicode MS" w:cs="Arial Unicode MS"/>
                <w:sz w:val="22"/>
              </w:rPr>
              <w:t>einen</w:t>
            </w:r>
            <w:proofErr w:type="spellEnd"/>
            <w:r>
              <w:rPr>
                <w:rFonts w:ascii="Arial Unicode MS" w:eastAsia="Arial Unicode MS" w:hAnsi="Arial Unicode MS" w:cs="Arial Unicode MS"/>
                <w:sz w:val="22"/>
              </w:rPr>
              <w:t xml:space="preserve"> </w:t>
            </w:r>
            <w:proofErr w:type="spellStart"/>
            <w:r>
              <w:rPr>
                <w:rFonts w:ascii="Arial Unicode MS" w:eastAsia="Arial Unicode MS" w:hAnsi="Arial Unicode MS" w:cs="Arial Unicode MS"/>
                <w:sz w:val="22"/>
              </w:rPr>
              <w:t>erheblichen</w:t>
            </w:r>
            <w:proofErr w:type="spellEnd"/>
            <w:r>
              <w:rPr>
                <w:rFonts w:ascii="Arial Unicode MS" w:eastAsia="Arial Unicode MS" w:hAnsi="Arial Unicode MS" w:cs="Arial Unicode MS"/>
                <w:sz w:val="22"/>
              </w:rPr>
              <w:t xml:space="preserve"> </w:t>
            </w:r>
            <w:proofErr w:type="spellStart"/>
            <w:r>
              <w:rPr>
                <w:rFonts w:ascii="Arial Unicode MS" w:eastAsia="Arial Unicode MS" w:hAnsi="Arial Unicode MS" w:cs="Arial Unicode MS"/>
                <w:sz w:val="22"/>
              </w:rPr>
              <w:t>Wettbewerbsvorsprung</w:t>
            </w:r>
            <w:proofErr w:type="spellEnd"/>
            <w:r>
              <w:rPr>
                <w:rFonts w:ascii="Arial Unicode MS" w:eastAsia="Arial Unicode MS" w:hAnsi="Arial Unicode MS" w:cs="Arial Unicode MS"/>
                <w:sz w:val="22"/>
              </w:rPr>
              <w:t xml:space="preserve">.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68</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Enhanced mobile services, real-time data exchange options, and extremely fast download speed will attract more customers to the telecom companies that offer 5G network services.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Verbesserte mobile Dienste, Optionen des Echtzeit-Datenaustausches und extrem hohe Download-Geschwindigkeit werden mehr Kunden für die Telekommunikationsunternehmen gewinnen, die 5G-Netzwerkdienste anbieten.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69</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Moreover, 5G technology is an integral part of the abovementioned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technology, since 5G will drive communication between the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 xml:space="preserve"> </w:t>
            </w:r>
            <w:r>
              <w:rPr>
                <w:rFonts w:ascii="Arial Unicode MS" w:eastAsia="Arial Unicode MS" w:hAnsi="Arial Unicode MS" w:cs="Arial Unicode MS"/>
                <w:sz w:val="22"/>
              </w:rPr>
              <w:lastRenderedPageBreak/>
              <w:t>devices.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lastRenderedPageBreak/>
              <w:t xml:space="preserve">Außerdem ist die 5G-Technologie ein wesentlicher Bestandteil von der oben erwähnten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 xml:space="preserve">-Technologie, da 5G die Kommunikation zwischen </w:t>
            </w:r>
            <w:r w:rsidRPr="0062569A">
              <w:rPr>
                <w:rFonts w:ascii="Arial Unicode MS" w:eastAsia="Arial Unicode MS" w:hAnsi="Arial Unicode MS" w:cs="Arial Unicode MS"/>
                <w:sz w:val="22"/>
                <w:lang w:val="de-DE"/>
              </w:rPr>
              <w:lastRenderedPageBreak/>
              <w:t xml:space="preserve">den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 xml:space="preserve">-Geräten vorantreiben wird. </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lastRenderedPageBreak/>
              <w:t>70</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The data exchange options and network capacity of 5G will enhance the functions of the following </w:t>
            </w:r>
            <w:proofErr w:type="spellStart"/>
            <w:r>
              <w:rPr>
                <w:rFonts w:ascii="Arial Unicode MS" w:eastAsia="Arial Unicode MS" w:hAnsi="Arial Unicode MS" w:cs="Arial Unicode MS"/>
                <w:sz w:val="22"/>
              </w:rPr>
              <w:t>IoT</w:t>
            </w:r>
            <w:proofErr w:type="spellEnd"/>
            <w:r>
              <w:rPr>
                <w:rFonts w:ascii="Arial Unicode MS" w:eastAsia="Arial Unicode MS" w:hAnsi="Arial Unicode MS" w:cs="Arial Unicode MS"/>
                <w:sz w:val="22"/>
              </w:rPr>
              <w:t>-based technologies: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Die Optionen des Datenaustausches und die Netzwerkkapazität von 5G werden die Funktionen von folgenden </w:t>
            </w:r>
            <w:proofErr w:type="spellStart"/>
            <w:r w:rsidRPr="0062569A">
              <w:rPr>
                <w:rFonts w:ascii="Arial Unicode MS" w:eastAsia="Arial Unicode MS" w:hAnsi="Arial Unicode MS" w:cs="Arial Unicode MS"/>
                <w:sz w:val="22"/>
                <w:lang w:val="de-DE"/>
              </w:rPr>
              <w:t>IoT</w:t>
            </w:r>
            <w:proofErr w:type="spellEnd"/>
            <w:r w:rsidRPr="0062569A">
              <w:rPr>
                <w:rFonts w:ascii="Arial Unicode MS" w:eastAsia="Arial Unicode MS" w:hAnsi="Arial Unicode MS" w:cs="Arial Unicode MS"/>
                <w:sz w:val="22"/>
                <w:lang w:val="de-DE"/>
              </w:rPr>
              <w:t>-basierten Technologien verbessern:</w:t>
            </w:r>
          </w:p>
        </w:tc>
      </w:tr>
      <w:tr w:rsid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71</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Smart cities, homes, and offices;</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 xml:space="preserve">Smart city, homes </w:t>
            </w:r>
            <w:proofErr w:type="spellStart"/>
            <w:r>
              <w:rPr>
                <w:rFonts w:ascii="Arial Unicode MS" w:eastAsia="Arial Unicode MS" w:hAnsi="Arial Unicode MS" w:cs="Arial Unicode MS"/>
                <w:sz w:val="22"/>
              </w:rPr>
              <w:t>und</w:t>
            </w:r>
            <w:proofErr w:type="spellEnd"/>
            <w:r>
              <w:rPr>
                <w:rFonts w:ascii="Arial Unicode MS" w:eastAsia="Arial Unicode MS" w:hAnsi="Arial Unicode MS" w:cs="Arial Unicode MS"/>
                <w:sz w:val="22"/>
              </w:rPr>
              <w:t xml:space="preserve"> offices;</w:t>
            </w:r>
          </w:p>
        </w:tc>
      </w:tr>
      <w:tr w:rsid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72</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Autonomous and semi-autonomous vehicles;</w:t>
            </w:r>
          </w:p>
        </w:tc>
        <w:tc>
          <w:tcPr>
            <w:tcW w:w="3823" w:type="dxa"/>
            <w:shd w:val="clear" w:color="auto" w:fill="FFFFFF"/>
          </w:tcPr>
          <w:p w:rsidR="0062569A" w:rsidRDefault="0062569A">
            <w:pPr>
              <w:rPr>
                <w:rFonts w:ascii="Arial Unicode MS" w:eastAsia="Arial Unicode MS" w:hAnsi="Arial Unicode MS" w:cs="Arial Unicode MS"/>
                <w:sz w:val="22"/>
              </w:rPr>
            </w:pPr>
            <w:proofErr w:type="spellStart"/>
            <w:r>
              <w:rPr>
                <w:rFonts w:ascii="Arial Unicode MS" w:eastAsia="Arial Unicode MS" w:hAnsi="Arial Unicode MS" w:cs="Arial Unicode MS"/>
                <w:sz w:val="22"/>
              </w:rPr>
              <w:t>Voll</w:t>
            </w:r>
            <w:proofErr w:type="spellEnd"/>
            <w:r>
              <w:rPr>
                <w:rFonts w:ascii="Arial Unicode MS" w:eastAsia="Arial Unicode MS" w:hAnsi="Arial Unicode MS" w:cs="Arial Unicode MS"/>
                <w:sz w:val="22"/>
              </w:rPr>
              <w:t xml:space="preserve">- und </w:t>
            </w:r>
            <w:proofErr w:type="spellStart"/>
            <w:r>
              <w:rPr>
                <w:rFonts w:ascii="Arial Unicode MS" w:eastAsia="Arial Unicode MS" w:hAnsi="Arial Unicode MS" w:cs="Arial Unicode MS"/>
                <w:sz w:val="22"/>
              </w:rPr>
              <w:t>teilautonome</w:t>
            </w:r>
            <w:proofErr w:type="spellEnd"/>
            <w:r>
              <w:rPr>
                <w:rFonts w:ascii="Arial Unicode MS" w:eastAsia="Arial Unicode MS" w:hAnsi="Arial Unicode MS" w:cs="Arial Unicode MS"/>
                <w:sz w:val="22"/>
              </w:rPr>
              <w:t xml:space="preserve"> </w:t>
            </w:r>
            <w:proofErr w:type="spellStart"/>
            <w:r>
              <w:rPr>
                <w:rFonts w:ascii="Arial Unicode MS" w:eastAsia="Arial Unicode MS" w:hAnsi="Arial Unicode MS" w:cs="Arial Unicode MS"/>
                <w:sz w:val="22"/>
              </w:rPr>
              <w:t>Fahrzeuge</w:t>
            </w:r>
            <w:proofErr w:type="spellEnd"/>
            <w:r>
              <w:rPr>
                <w:rFonts w:ascii="Arial Unicode MS" w:eastAsia="Arial Unicode MS" w:hAnsi="Arial Unicode MS" w:cs="Arial Unicode MS"/>
                <w:sz w:val="22"/>
              </w:rPr>
              <w:t>;</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73</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Smart manufacturing and healthcare equipment, and much more.</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Smart Fertigungsanlage und </w:t>
            </w:r>
            <w:proofErr w:type="spellStart"/>
            <w:r w:rsidRPr="0062569A">
              <w:rPr>
                <w:rFonts w:ascii="Arial Unicode MS" w:eastAsia="Arial Unicode MS" w:hAnsi="Arial Unicode MS" w:cs="Arial Unicode MS"/>
                <w:sz w:val="22"/>
                <w:lang w:val="de-DE"/>
              </w:rPr>
              <w:t>Healthcare</w:t>
            </w:r>
            <w:proofErr w:type="spellEnd"/>
            <w:r w:rsidRPr="0062569A">
              <w:rPr>
                <w:rFonts w:ascii="Arial Unicode MS" w:eastAsia="Arial Unicode MS" w:hAnsi="Arial Unicode MS" w:cs="Arial Unicode MS"/>
                <w:sz w:val="22"/>
                <w:lang w:val="de-DE"/>
              </w:rPr>
              <w:t>-Geräte und vieles mehr.</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74</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The highest peaks of efficiency can be achieved if manufacturers establish advanced 5G-based campus networks.</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Die höchsten Effizienzspitzen können nur dann erreicht werden, wenn Hersteller fortschrittliche 5G-basierte Campusnetze aufbauen.</w:t>
            </w:r>
          </w:p>
        </w:tc>
      </w:tr>
      <w:tr w:rsidR="0062569A" w:rsidRPr="0062569A">
        <w:tc>
          <w:tcPr>
            <w:tcW w:w="320" w:type="dxa"/>
            <w:shd w:val="clear" w:color="auto" w:fill="D3D3D3"/>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75</w:t>
            </w:r>
          </w:p>
        </w:tc>
        <w:tc>
          <w:tcPr>
            <w:tcW w:w="3823" w:type="dxa"/>
            <w:shd w:val="clear" w:color="auto" w:fill="FFFFFF"/>
          </w:tcPr>
          <w:p w:rsidR="0062569A" w:rsidRDefault="0062569A">
            <w:pPr>
              <w:rPr>
                <w:rFonts w:ascii="Arial Unicode MS" w:eastAsia="Arial Unicode MS" w:hAnsi="Arial Unicode MS" w:cs="Arial Unicode MS"/>
                <w:sz w:val="22"/>
              </w:rPr>
            </w:pPr>
            <w:r>
              <w:rPr>
                <w:rFonts w:ascii="Arial Unicode MS" w:eastAsia="Arial Unicode MS" w:hAnsi="Arial Unicode MS" w:cs="Arial Unicode MS"/>
                <w:sz w:val="22"/>
              </w:rPr>
              <w:t>A campus network is a type of network, which is designed for a specific location, like a factory premise.</w:t>
            </w:r>
          </w:p>
        </w:tc>
        <w:tc>
          <w:tcPr>
            <w:tcW w:w="3823" w:type="dxa"/>
            <w:shd w:val="clear" w:color="auto" w:fill="FFFFFF"/>
          </w:tcPr>
          <w:p w:rsidR="0062569A" w:rsidRPr="0062569A" w:rsidRDefault="0062569A">
            <w:pPr>
              <w:rPr>
                <w:rFonts w:ascii="Arial Unicode MS" w:eastAsia="Arial Unicode MS" w:hAnsi="Arial Unicode MS" w:cs="Arial Unicode MS"/>
                <w:sz w:val="22"/>
                <w:lang w:val="de-DE"/>
              </w:rPr>
            </w:pPr>
            <w:r w:rsidRPr="0062569A">
              <w:rPr>
                <w:rFonts w:ascii="Arial Unicode MS" w:eastAsia="Arial Unicode MS" w:hAnsi="Arial Unicode MS" w:cs="Arial Unicode MS"/>
                <w:sz w:val="22"/>
                <w:lang w:val="de-DE"/>
              </w:rPr>
              <w:t xml:space="preserve">Ein Campus-Netzwerk ist eine Art des Netzwerks, das für einen bestimmten Ort wie zum Beispiel Unternehmensgelände aufgebaut wird. </w:t>
            </w:r>
          </w:p>
        </w:tc>
      </w:tr>
    </w:tbl>
    <w:p w:rsidR="00A77B3E" w:rsidRPr="0062569A" w:rsidRDefault="00A77B3E">
      <w:pPr>
        <w:rPr>
          <w:rFonts w:ascii="Arial Unicode MS" w:eastAsia="Arial Unicode MS" w:hAnsi="Arial Unicode MS" w:cs="Arial Unicode MS"/>
          <w:sz w:val="22"/>
          <w:lang w:val="de-DE"/>
        </w:rPr>
      </w:pPr>
    </w:p>
    <w:sectPr w:rsidR="00A77B3E" w:rsidRPr="0062569A" w:rsidSect="002526F0">
      <w:headerReference w:type="even" r:id="rId6"/>
      <w:headerReference w:type="default" r:id="rId7"/>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DD3" w:rsidRDefault="00542DD3" w:rsidP="002526F0">
      <w:r>
        <w:separator/>
      </w:r>
    </w:p>
  </w:endnote>
  <w:endnote w:type="continuationSeparator" w:id="0">
    <w:p w:rsidR="00542DD3" w:rsidRDefault="00542DD3" w:rsidP="00252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DD3" w:rsidRDefault="00542DD3" w:rsidP="002526F0">
      <w:r>
        <w:separator/>
      </w:r>
    </w:p>
  </w:footnote>
  <w:footnote w:type="continuationSeparator" w:id="0">
    <w:p w:rsidR="00542DD3" w:rsidRDefault="00542DD3" w:rsidP="002526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6F0" w:rsidRDefault="00542DD3">
    <w:r>
      <w:rPr>
        <w:noProof/>
        <w:lang w:val="ru-RU" w:eastAsia="ru-RU"/>
      </w:rPr>
      <w:drawing>
        <wp:inline distT="0" distB="0" distL="0" distR="0">
          <wp:extent cx="1498941" cy="266761"/>
          <wp:effectExtent l="0" t="0" r="0" b="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1498941" cy="266761"/>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6F0" w:rsidRDefault="00542DD3">
    <w:r>
      <w:rPr>
        <w:noProof/>
        <w:lang w:val="ru-RU" w:eastAsia="ru-RU"/>
      </w:rPr>
      <w:drawing>
        <wp:inline distT="0" distB="0" distL="0" distR="0">
          <wp:extent cx="1498941" cy="266761"/>
          <wp:effectExtent l="0" t="0" r="0" b="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
                  <a:stretch>
                    <a:fillRect/>
                  </a:stretch>
                </pic:blipFill>
                <pic:spPr>
                  <a:xfrm>
                    <a:off x="0" y="0"/>
                    <a:ext cx="1498941" cy="266761"/>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evenAndOddHeader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2526F0"/>
    <w:rsid w:val="00542DD3"/>
    <w:rsid w:val="0062569A"/>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26F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2569A"/>
    <w:rPr>
      <w:rFonts w:ascii="Tahoma" w:hAnsi="Tahoma" w:cs="Tahoma"/>
      <w:sz w:val="16"/>
      <w:szCs w:val="16"/>
    </w:rPr>
  </w:style>
  <w:style w:type="character" w:customStyle="1" w:styleId="a4">
    <w:name w:val="Текст выноски Знак"/>
    <w:basedOn w:val="a0"/>
    <w:link w:val="a3"/>
    <w:rsid w:val="006256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2982</Words>
  <Characters>16999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3</cp:revision>
  <dcterms:created xsi:type="dcterms:W3CDTF">2022-07-06T10:00:00Z</dcterms:created>
  <dcterms:modified xsi:type="dcterms:W3CDTF">2022-07-06T10:02:00Z</dcterms:modified>
</cp:coreProperties>
</file>